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C6E77" w14:textId="5B3DFC64" w:rsidR="00B11338" w:rsidRDefault="00B2152A" w:rsidP="6B4DF81A">
      <w:pPr>
        <w:spacing w:line="259" w:lineRule="auto"/>
        <w:jc w:val="center"/>
        <w:rPr>
          <w:rFonts w:ascii="Calibri" w:eastAsia="Calibri" w:hAnsi="Calibri" w:cs="Calibri"/>
          <w:b/>
          <w:bCs/>
          <w:color w:val="000000" w:themeColor="text1"/>
          <w:sz w:val="28"/>
          <w:szCs w:val="28"/>
        </w:rPr>
      </w:pPr>
      <w:r>
        <w:rPr>
          <w:rFonts w:ascii="Calibri" w:eastAsia="Calibri" w:hAnsi="Calibri" w:cs="Calibri"/>
          <w:b/>
          <w:bCs/>
          <w:color w:val="000000" w:themeColor="text1"/>
          <w:sz w:val="28"/>
          <w:szCs w:val="28"/>
        </w:rPr>
        <w:fldChar w:fldCharType="begin"/>
      </w:r>
      <w:r>
        <w:rPr>
          <w:rFonts w:ascii="Calibri" w:eastAsia="Calibri" w:hAnsi="Calibri" w:cs="Calibri"/>
          <w:b/>
          <w:bCs/>
          <w:color w:val="000000" w:themeColor="text1"/>
          <w:sz w:val="28"/>
          <w:szCs w:val="28"/>
        </w:rPr>
        <w:instrText>HYPERLINK "https://mfbc.us/m/tr6rppa"</w:instrText>
      </w:r>
      <w:r>
        <w:rPr>
          <w:rFonts w:ascii="Calibri" w:eastAsia="Calibri" w:hAnsi="Calibri" w:cs="Calibri"/>
          <w:b/>
          <w:bCs/>
          <w:color w:val="000000" w:themeColor="text1"/>
          <w:sz w:val="28"/>
          <w:szCs w:val="28"/>
        </w:rPr>
      </w:r>
      <w:r>
        <w:rPr>
          <w:rFonts w:ascii="Calibri" w:eastAsia="Calibri" w:hAnsi="Calibri" w:cs="Calibri"/>
          <w:b/>
          <w:bCs/>
          <w:color w:val="000000" w:themeColor="text1"/>
          <w:sz w:val="28"/>
          <w:szCs w:val="28"/>
        </w:rPr>
        <w:fldChar w:fldCharType="separate"/>
      </w:r>
      <w:r w:rsidRPr="00B2152A">
        <w:rPr>
          <w:rStyle w:val="Hyperlink"/>
          <w:rFonts w:ascii="Calibri" w:eastAsia="Calibri" w:hAnsi="Calibri" w:cs="Calibri"/>
          <w:b/>
          <w:bCs/>
          <w:sz w:val="28"/>
          <w:szCs w:val="28"/>
        </w:rPr>
        <w:t>Bug Bingo: Enhanced Barrier Precautions</w:t>
      </w:r>
      <w:r>
        <w:rPr>
          <w:rFonts w:ascii="Calibri" w:eastAsia="Calibri" w:hAnsi="Calibri" w:cs="Calibri"/>
          <w:b/>
          <w:bCs/>
          <w:color w:val="000000" w:themeColor="text1"/>
          <w:sz w:val="28"/>
          <w:szCs w:val="28"/>
        </w:rPr>
        <w:fldChar w:fldCharType="end"/>
      </w:r>
    </w:p>
    <w:p w14:paraId="65265514" w14:textId="77777777" w:rsidR="00A024E1" w:rsidRDefault="00A024E1" w:rsidP="6B4DF81A">
      <w:pPr>
        <w:spacing w:line="259" w:lineRule="auto"/>
        <w:jc w:val="center"/>
        <w:rPr>
          <w:rFonts w:ascii="Calibri" w:eastAsia="Calibri" w:hAnsi="Calibri" w:cs="Calibri"/>
          <w:b/>
          <w:bCs/>
          <w:color w:val="000000" w:themeColor="text1"/>
          <w:sz w:val="28"/>
          <w:szCs w:val="28"/>
        </w:rPr>
      </w:pPr>
    </w:p>
    <w:p w14:paraId="72B3FD9D" w14:textId="37E43CC7" w:rsidR="005B5E10" w:rsidRDefault="005B5E10" w:rsidP="6B4DF81A">
      <w:pPr>
        <w:spacing w:line="259" w:lineRule="auto"/>
        <w:jc w:val="center"/>
        <w:rPr>
          <w:rFonts w:ascii="Calibri" w:eastAsia="Calibri" w:hAnsi="Calibri" w:cs="Calibri"/>
          <w:b/>
          <w:bCs/>
          <w:color w:val="000000" w:themeColor="text1"/>
          <w:sz w:val="28"/>
          <w:szCs w:val="28"/>
        </w:rPr>
      </w:pPr>
      <w:r>
        <w:rPr>
          <w:rFonts w:ascii="Calibri" w:eastAsia="Calibri" w:hAnsi="Calibri" w:cs="Calibri"/>
          <w:b/>
          <w:bCs/>
          <w:color w:val="000000" w:themeColor="text1"/>
          <w:sz w:val="28"/>
          <w:szCs w:val="28"/>
        </w:rPr>
        <w:t>What are Enhanced Barrier Precautions (EBPs)?</w:t>
      </w:r>
    </w:p>
    <w:p w14:paraId="12072B94" w14:textId="1620AF88" w:rsidR="005B5E10" w:rsidRDefault="00242E6D" w:rsidP="00242E6D">
      <w:pPr>
        <w:spacing w:line="259" w:lineRule="auto"/>
        <w:rPr>
          <w:rFonts w:ascii="Calibri" w:eastAsia="Calibri" w:hAnsi="Calibri" w:cs="Calibri"/>
          <w:b/>
          <w:bCs/>
          <w:color w:val="000000" w:themeColor="text1"/>
          <w:sz w:val="28"/>
          <w:szCs w:val="28"/>
        </w:rPr>
      </w:pPr>
      <w:r w:rsidRPr="6B4DF81A">
        <w:rPr>
          <w:rFonts w:ascii="Calibri" w:eastAsia="Calibri" w:hAnsi="Calibri" w:cs="Calibri"/>
          <w:sz w:val="28"/>
          <w:szCs w:val="28"/>
        </w:rPr>
        <w:t>Enhanced barrier precautions</w:t>
      </w:r>
      <w:r>
        <w:rPr>
          <w:rFonts w:ascii="Calibri" w:eastAsia="Calibri" w:hAnsi="Calibri" w:cs="Calibri"/>
          <w:sz w:val="28"/>
          <w:szCs w:val="28"/>
        </w:rPr>
        <w:t>,</w:t>
      </w:r>
      <w:r w:rsidRPr="6B4DF81A">
        <w:rPr>
          <w:rFonts w:ascii="Calibri" w:eastAsia="Calibri" w:hAnsi="Calibri" w:cs="Calibri"/>
          <w:sz w:val="28"/>
          <w:szCs w:val="28"/>
        </w:rPr>
        <w:t xml:space="preserve"> also known as </w:t>
      </w:r>
      <w:r w:rsidRPr="6B4DF81A">
        <w:rPr>
          <w:rFonts w:ascii="Calibri" w:eastAsia="Calibri" w:hAnsi="Calibri" w:cs="Calibri"/>
          <w:b/>
          <w:bCs/>
          <w:color w:val="C00000"/>
          <w:sz w:val="28"/>
          <w:szCs w:val="28"/>
        </w:rPr>
        <w:t>EBPs</w:t>
      </w:r>
      <w:r w:rsidRPr="6B4DF81A">
        <w:rPr>
          <w:rFonts w:ascii="Calibri" w:eastAsia="Calibri" w:hAnsi="Calibri" w:cs="Calibri"/>
          <w:b/>
          <w:bCs/>
          <w:sz w:val="28"/>
          <w:szCs w:val="28"/>
        </w:rPr>
        <w:t>,</w:t>
      </w:r>
      <w:r w:rsidRPr="6B4DF81A">
        <w:rPr>
          <w:rFonts w:ascii="Calibri" w:eastAsia="Calibri" w:hAnsi="Calibri" w:cs="Calibri"/>
          <w:sz w:val="28"/>
          <w:szCs w:val="28"/>
        </w:rPr>
        <w:t xml:space="preserve"> are special precautions </w:t>
      </w:r>
      <w:r w:rsidR="003E6385">
        <w:rPr>
          <w:rFonts w:ascii="Calibri" w:eastAsia="Calibri" w:hAnsi="Calibri" w:cs="Calibri"/>
          <w:sz w:val="28"/>
          <w:szCs w:val="28"/>
        </w:rPr>
        <w:t xml:space="preserve">developed especially for nursing homes and only used in nursing homes </w:t>
      </w:r>
      <w:r w:rsidRPr="6B4DF81A">
        <w:rPr>
          <w:rFonts w:ascii="Calibri" w:eastAsia="Calibri" w:hAnsi="Calibri" w:cs="Calibri"/>
          <w:sz w:val="28"/>
          <w:szCs w:val="28"/>
        </w:rPr>
        <w:t xml:space="preserve">to prevent the spread of certain </w:t>
      </w:r>
      <w:r w:rsidRPr="00D85362">
        <w:rPr>
          <w:rFonts w:ascii="Calibri" w:eastAsia="Calibri" w:hAnsi="Calibri" w:cs="Calibri"/>
          <w:b/>
          <w:bCs/>
          <w:color w:val="C00000"/>
          <w:sz w:val="28"/>
          <w:szCs w:val="28"/>
        </w:rPr>
        <w:t>germs</w:t>
      </w:r>
      <w:r w:rsidRPr="6B4DF81A">
        <w:rPr>
          <w:rFonts w:ascii="Calibri" w:eastAsia="Calibri" w:hAnsi="Calibri" w:cs="Calibri"/>
          <w:sz w:val="28"/>
          <w:szCs w:val="28"/>
        </w:rPr>
        <w:t xml:space="preserve"> </w:t>
      </w:r>
      <w:r w:rsidR="00705BDC">
        <w:rPr>
          <w:rFonts w:ascii="Calibri" w:eastAsia="Calibri" w:hAnsi="Calibri" w:cs="Calibri"/>
          <w:sz w:val="28"/>
          <w:szCs w:val="28"/>
        </w:rPr>
        <w:t>called</w:t>
      </w:r>
      <w:r>
        <w:rPr>
          <w:rFonts w:ascii="Calibri" w:eastAsia="Calibri" w:hAnsi="Calibri" w:cs="Calibri"/>
          <w:sz w:val="28"/>
          <w:szCs w:val="28"/>
        </w:rPr>
        <w:t xml:space="preserve"> </w:t>
      </w:r>
      <w:r w:rsidRPr="6B4DF81A">
        <w:rPr>
          <w:rFonts w:ascii="Calibri" w:eastAsia="Calibri" w:hAnsi="Calibri" w:cs="Calibri"/>
          <w:sz w:val="28"/>
          <w:szCs w:val="28"/>
        </w:rPr>
        <w:t>multidrug-resistant organisms</w:t>
      </w:r>
      <w:r>
        <w:rPr>
          <w:rFonts w:ascii="Calibri" w:eastAsia="Calibri" w:hAnsi="Calibri" w:cs="Calibri"/>
          <w:sz w:val="28"/>
          <w:szCs w:val="28"/>
        </w:rPr>
        <w:t xml:space="preserve"> </w:t>
      </w:r>
      <w:r w:rsidRPr="6B4DF81A">
        <w:rPr>
          <w:rFonts w:ascii="Calibri" w:eastAsia="Calibri" w:hAnsi="Calibri" w:cs="Calibri"/>
          <w:b/>
          <w:bCs/>
          <w:color w:val="C00000"/>
          <w:sz w:val="28"/>
          <w:szCs w:val="28"/>
        </w:rPr>
        <w:t>(MDROs)</w:t>
      </w:r>
      <w:r w:rsidRPr="6B4DF81A">
        <w:rPr>
          <w:rFonts w:ascii="Calibri" w:eastAsia="Calibri" w:hAnsi="Calibri" w:cs="Calibri"/>
          <w:sz w:val="28"/>
          <w:szCs w:val="28"/>
        </w:rPr>
        <w:t>.</w:t>
      </w:r>
    </w:p>
    <w:p w14:paraId="5A6323CE" w14:textId="51691F2E" w:rsidR="0AD1899D" w:rsidRDefault="00C7279E" w:rsidP="6B4DF81A">
      <w:pPr>
        <w:spacing w:line="259" w:lineRule="auto"/>
        <w:jc w:val="center"/>
        <w:rPr>
          <w:rFonts w:ascii="Calibri" w:eastAsia="Calibri" w:hAnsi="Calibri" w:cs="Calibri"/>
          <w:b/>
          <w:bCs/>
          <w:color w:val="000000" w:themeColor="text1"/>
          <w:sz w:val="28"/>
          <w:szCs w:val="28"/>
        </w:rPr>
      </w:pPr>
      <w:r>
        <w:rPr>
          <w:rFonts w:ascii="Calibri" w:eastAsia="Calibri" w:hAnsi="Calibri" w:cs="Calibri"/>
          <w:b/>
          <w:bCs/>
          <w:color w:val="000000" w:themeColor="text1"/>
          <w:sz w:val="28"/>
          <w:szCs w:val="28"/>
        </w:rPr>
        <w:t>What are MDROs?</w:t>
      </w:r>
    </w:p>
    <w:p w14:paraId="547F2965" w14:textId="713C2D7D" w:rsidR="00AD488B" w:rsidRPr="00A36B69" w:rsidRDefault="00AD488B" w:rsidP="009D06C6">
      <w:pPr>
        <w:rPr>
          <w:rFonts w:ascii="Calibri" w:eastAsia="Calibri" w:hAnsi="Calibri" w:cs="Calibri"/>
          <w:color w:val="000000" w:themeColor="text1"/>
          <w:sz w:val="28"/>
          <w:szCs w:val="28"/>
        </w:rPr>
      </w:pPr>
      <w:r>
        <w:rPr>
          <w:rFonts w:ascii="Calibri" w:eastAsia="Calibri" w:hAnsi="Calibri" w:cs="Calibri"/>
          <w:sz w:val="28"/>
          <w:szCs w:val="28"/>
        </w:rPr>
        <w:t>As the name suggests, MDROs</w:t>
      </w:r>
      <w:r w:rsidR="00665A15">
        <w:rPr>
          <w:rFonts w:ascii="Calibri" w:eastAsia="Calibri" w:hAnsi="Calibri" w:cs="Calibri"/>
          <w:sz w:val="28"/>
          <w:szCs w:val="28"/>
        </w:rPr>
        <w:t xml:space="preserve"> are germs that </w:t>
      </w:r>
      <w:r w:rsidR="007A74A9">
        <w:rPr>
          <w:rFonts w:ascii="Calibri" w:eastAsia="Calibri" w:hAnsi="Calibri" w:cs="Calibri"/>
          <w:sz w:val="28"/>
          <w:szCs w:val="28"/>
        </w:rPr>
        <w:t xml:space="preserve">are </w:t>
      </w:r>
      <w:r w:rsidR="00665A15" w:rsidRPr="0054261D">
        <w:rPr>
          <w:rFonts w:ascii="Calibri" w:eastAsia="Calibri" w:hAnsi="Calibri" w:cs="Calibri"/>
          <w:b/>
          <w:bCs/>
          <w:color w:val="C00000"/>
          <w:sz w:val="28"/>
          <w:szCs w:val="28"/>
        </w:rPr>
        <w:t>resistant</w:t>
      </w:r>
      <w:r w:rsidR="009D06C6">
        <w:rPr>
          <w:rFonts w:ascii="Calibri" w:eastAsia="Calibri" w:hAnsi="Calibri" w:cs="Calibri"/>
          <w:sz w:val="28"/>
          <w:szCs w:val="28"/>
        </w:rPr>
        <w:t xml:space="preserve"> to multiple </w:t>
      </w:r>
      <w:r w:rsidR="009D06C6" w:rsidRPr="004241F2">
        <w:rPr>
          <w:rFonts w:ascii="Calibri" w:eastAsia="Calibri" w:hAnsi="Calibri" w:cs="Calibri"/>
          <w:b/>
          <w:bCs/>
          <w:color w:val="C00000"/>
          <w:sz w:val="28"/>
          <w:szCs w:val="28"/>
        </w:rPr>
        <w:t>antibiotics</w:t>
      </w:r>
      <w:r w:rsidR="009D06C6">
        <w:rPr>
          <w:rFonts w:ascii="Calibri" w:eastAsia="Calibri" w:hAnsi="Calibri" w:cs="Calibri"/>
          <w:sz w:val="28"/>
          <w:szCs w:val="28"/>
        </w:rPr>
        <w:t xml:space="preserve">. </w:t>
      </w:r>
      <w:r w:rsidR="00616171">
        <w:rPr>
          <w:rFonts w:ascii="Calibri" w:eastAsia="Calibri" w:hAnsi="Calibri" w:cs="Calibri"/>
          <w:sz w:val="28"/>
          <w:szCs w:val="28"/>
        </w:rPr>
        <w:t xml:space="preserve">These infections have limited drug options, making them difficult to </w:t>
      </w:r>
      <w:r w:rsidR="00616171" w:rsidRPr="00B90408">
        <w:rPr>
          <w:rFonts w:ascii="Calibri" w:eastAsia="Calibri" w:hAnsi="Calibri" w:cs="Calibri"/>
          <w:b/>
          <w:bCs/>
          <w:color w:val="C00000"/>
          <w:sz w:val="28"/>
          <w:szCs w:val="28"/>
        </w:rPr>
        <w:t>treat</w:t>
      </w:r>
      <w:r w:rsidR="00616171">
        <w:rPr>
          <w:rFonts w:ascii="Calibri" w:eastAsia="Calibri" w:hAnsi="Calibri" w:cs="Calibri"/>
          <w:sz w:val="28"/>
          <w:szCs w:val="28"/>
        </w:rPr>
        <w:t>, which</w:t>
      </w:r>
      <w:r w:rsidR="003E6385">
        <w:rPr>
          <w:rFonts w:ascii="Calibri" w:eastAsia="Calibri" w:hAnsi="Calibri" w:cs="Calibri"/>
          <w:sz w:val="28"/>
          <w:szCs w:val="28"/>
        </w:rPr>
        <w:t xml:space="preserve"> can impact a resident’s overall </w:t>
      </w:r>
      <w:r w:rsidR="003E6385" w:rsidRPr="00E21FA6">
        <w:rPr>
          <w:rFonts w:ascii="Calibri" w:eastAsia="Calibri" w:hAnsi="Calibri" w:cs="Calibri"/>
          <w:b/>
          <w:bCs/>
          <w:color w:val="C00000"/>
          <w:sz w:val="28"/>
          <w:szCs w:val="28"/>
        </w:rPr>
        <w:t>health</w:t>
      </w:r>
      <w:r w:rsidR="003E6385" w:rsidRPr="009D06C6">
        <w:rPr>
          <w:rFonts w:ascii="Calibri" w:eastAsia="Calibri" w:hAnsi="Calibri" w:cs="Calibri"/>
          <w:sz w:val="28"/>
          <w:szCs w:val="28"/>
        </w:rPr>
        <w:t xml:space="preserve">. </w:t>
      </w:r>
      <w:r w:rsidR="00690CCC">
        <w:rPr>
          <w:rFonts w:ascii="Calibri" w:eastAsia="Calibri" w:hAnsi="Calibri" w:cs="Calibri"/>
          <w:color w:val="000000" w:themeColor="text1"/>
          <w:sz w:val="28"/>
          <w:szCs w:val="28"/>
        </w:rPr>
        <w:t xml:space="preserve">Because of </w:t>
      </w:r>
      <w:r w:rsidR="00690CCC" w:rsidRPr="00961C9C">
        <w:rPr>
          <w:rFonts w:ascii="Calibri" w:eastAsia="Calibri" w:hAnsi="Calibri" w:cs="Calibri"/>
          <w:sz w:val="28"/>
          <w:szCs w:val="28"/>
        </w:rPr>
        <w:t>age</w:t>
      </w:r>
      <w:r w:rsidR="00690CCC" w:rsidRPr="00E21FA6">
        <w:rPr>
          <w:rFonts w:ascii="Calibri" w:eastAsia="Calibri" w:hAnsi="Calibri" w:cs="Calibri"/>
          <w:sz w:val="28"/>
          <w:szCs w:val="28"/>
        </w:rPr>
        <w:t>, health conditions</w:t>
      </w:r>
      <w:r w:rsidR="00690CCC">
        <w:rPr>
          <w:rFonts w:ascii="Calibri" w:eastAsia="Calibri" w:hAnsi="Calibri" w:cs="Calibri"/>
          <w:color w:val="000000" w:themeColor="text1"/>
          <w:sz w:val="28"/>
          <w:szCs w:val="28"/>
        </w:rPr>
        <w:t xml:space="preserve">, and treatments, </w:t>
      </w:r>
      <w:r w:rsidR="00552C1C">
        <w:rPr>
          <w:rFonts w:ascii="Calibri" w:eastAsia="Calibri" w:hAnsi="Calibri" w:cs="Calibri"/>
          <w:color w:val="000000" w:themeColor="text1"/>
          <w:sz w:val="28"/>
          <w:szCs w:val="28"/>
        </w:rPr>
        <w:t xml:space="preserve">nursing home </w:t>
      </w:r>
      <w:r w:rsidR="00690CCC">
        <w:rPr>
          <w:rFonts w:ascii="Calibri" w:eastAsia="Calibri" w:hAnsi="Calibri" w:cs="Calibri"/>
          <w:color w:val="000000" w:themeColor="text1"/>
          <w:sz w:val="28"/>
          <w:szCs w:val="28"/>
        </w:rPr>
        <w:t xml:space="preserve">residents are at higher </w:t>
      </w:r>
      <w:r w:rsidR="00690CCC" w:rsidRPr="003B784F">
        <w:rPr>
          <w:rFonts w:ascii="Calibri" w:eastAsia="Calibri" w:hAnsi="Calibri" w:cs="Calibri"/>
          <w:b/>
          <w:bCs/>
          <w:color w:val="C00000"/>
          <w:sz w:val="28"/>
          <w:szCs w:val="28"/>
        </w:rPr>
        <w:t>risk</w:t>
      </w:r>
      <w:r w:rsidR="00690CCC">
        <w:rPr>
          <w:rFonts w:ascii="Calibri" w:eastAsia="Calibri" w:hAnsi="Calibri" w:cs="Calibri"/>
          <w:color w:val="000000" w:themeColor="text1"/>
          <w:sz w:val="28"/>
          <w:szCs w:val="28"/>
        </w:rPr>
        <w:t xml:space="preserve"> of getting an MDRO. </w:t>
      </w:r>
    </w:p>
    <w:p w14:paraId="7CD8A3C4" w14:textId="19F83221" w:rsidR="005C262E" w:rsidRDefault="005370DE" w:rsidP="005C262E">
      <w:pPr>
        <w:rPr>
          <w:rFonts w:ascii="Calibri" w:eastAsia="Calibri" w:hAnsi="Calibri" w:cs="Calibri"/>
          <w:sz w:val="28"/>
          <w:szCs w:val="28"/>
        </w:rPr>
      </w:pPr>
      <w:r>
        <w:rPr>
          <w:rFonts w:ascii="Calibri" w:eastAsia="Calibri" w:hAnsi="Calibri" w:cs="Calibri"/>
          <w:sz w:val="28"/>
          <w:szCs w:val="28"/>
        </w:rPr>
        <w:t xml:space="preserve">Up to </w:t>
      </w:r>
      <w:r w:rsidR="00CC78FD">
        <w:rPr>
          <w:rFonts w:ascii="Calibri" w:eastAsia="Calibri" w:hAnsi="Calibri" w:cs="Calibri"/>
          <w:sz w:val="28"/>
          <w:szCs w:val="28"/>
        </w:rPr>
        <w:t>50%</w:t>
      </w:r>
      <w:r>
        <w:rPr>
          <w:rFonts w:ascii="Calibri" w:eastAsia="Calibri" w:hAnsi="Calibri" w:cs="Calibri"/>
          <w:sz w:val="28"/>
          <w:szCs w:val="28"/>
        </w:rPr>
        <w:t xml:space="preserve"> of </w:t>
      </w:r>
      <w:r w:rsidR="003E2415">
        <w:rPr>
          <w:rFonts w:ascii="Calibri" w:eastAsia="Calibri" w:hAnsi="Calibri" w:cs="Calibri"/>
          <w:sz w:val="28"/>
          <w:szCs w:val="28"/>
        </w:rPr>
        <w:t>nursing home residents</w:t>
      </w:r>
      <w:r w:rsidR="004859A6">
        <w:rPr>
          <w:rFonts w:ascii="Calibri" w:eastAsia="Calibri" w:hAnsi="Calibri" w:cs="Calibri"/>
          <w:sz w:val="28"/>
          <w:szCs w:val="28"/>
        </w:rPr>
        <w:t xml:space="preserve"> can</w:t>
      </w:r>
      <w:r>
        <w:rPr>
          <w:rFonts w:ascii="Calibri" w:eastAsia="Calibri" w:hAnsi="Calibri" w:cs="Calibri"/>
          <w:sz w:val="28"/>
          <w:szCs w:val="28"/>
        </w:rPr>
        <w:t xml:space="preserve"> have an MDRO on their skin and body</w:t>
      </w:r>
      <w:r w:rsidR="00D1424A">
        <w:rPr>
          <w:rFonts w:ascii="Calibri" w:eastAsia="Calibri" w:hAnsi="Calibri" w:cs="Calibri"/>
          <w:sz w:val="28"/>
          <w:szCs w:val="28"/>
        </w:rPr>
        <w:t>, and most of the time</w:t>
      </w:r>
      <w:r w:rsidR="00195387">
        <w:rPr>
          <w:rFonts w:ascii="Calibri" w:eastAsia="Calibri" w:hAnsi="Calibri" w:cs="Calibri"/>
          <w:sz w:val="28"/>
          <w:szCs w:val="28"/>
        </w:rPr>
        <w:t>,</w:t>
      </w:r>
      <w:r w:rsidR="00D1424A">
        <w:rPr>
          <w:rFonts w:ascii="Calibri" w:eastAsia="Calibri" w:hAnsi="Calibri" w:cs="Calibri"/>
          <w:sz w:val="28"/>
          <w:szCs w:val="28"/>
        </w:rPr>
        <w:t xml:space="preserve"> </w:t>
      </w:r>
      <w:r w:rsidR="00B91689">
        <w:rPr>
          <w:rFonts w:ascii="Calibri" w:eastAsia="Calibri" w:hAnsi="Calibri" w:cs="Calibri"/>
          <w:sz w:val="28"/>
          <w:szCs w:val="28"/>
        </w:rPr>
        <w:t xml:space="preserve">these infections go undetected. </w:t>
      </w:r>
      <w:r w:rsidR="005C262E" w:rsidRPr="005C262E">
        <w:rPr>
          <w:rFonts w:ascii="Calibri" w:eastAsia="Calibri" w:hAnsi="Calibri" w:cs="Calibri"/>
          <w:sz w:val="28"/>
          <w:szCs w:val="28"/>
        </w:rPr>
        <w:t xml:space="preserve">Residents with an MDRO </w:t>
      </w:r>
      <w:r w:rsidR="005B7A34">
        <w:rPr>
          <w:rFonts w:ascii="Calibri" w:eastAsia="Calibri" w:hAnsi="Calibri" w:cs="Calibri"/>
          <w:sz w:val="28"/>
          <w:szCs w:val="28"/>
        </w:rPr>
        <w:t xml:space="preserve">can be </w:t>
      </w:r>
      <w:r w:rsidR="005C262E" w:rsidRPr="005C262E">
        <w:rPr>
          <w:rFonts w:ascii="Calibri" w:eastAsia="Calibri" w:hAnsi="Calibri" w:cs="Calibri"/>
          <w:sz w:val="28"/>
          <w:szCs w:val="28"/>
        </w:rPr>
        <w:t xml:space="preserve">hard to </w:t>
      </w:r>
      <w:r w:rsidR="005C262E" w:rsidRPr="003B784F">
        <w:rPr>
          <w:rFonts w:ascii="Calibri" w:eastAsia="Calibri" w:hAnsi="Calibri" w:cs="Calibri"/>
          <w:b/>
          <w:bCs/>
          <w:color w:val="C00000"/>
          <w:sz w:val="28"/>
          <w:szCs w:val="28"/>
        </w:rPr>
        <w:t>detect</w:t>
      </w:r>
      <w:r w:rsidR="005C262E" w:rsidRPr="005C262E">
        <w:rPr>
          <w:rFonts w:ascii="Calibri" w:eastAsia="Calibri" w:hAnsi="Calibri" w:cs="Calibri"/>
          <w:sz w:val="28"/>
          <w:szCs w:val="28"/>
        </w:rPr>
        <w:t xml:space="preserve"> because they may not feel or look sick but can still </w:t>
      </w:r>
      <w:r w:rsidR="005C262E" w:rsidRPr="003B784F">
        <w:rPr>
          <w:rFonts w:ascii="Calibri" w:eastAsia="Calibri" w:hAnsi="Calibri" w:cs="Calibri"/>
          <w:b/>
          <w:bCs/>
          <w:color w:val="C00000"/>
          <w:sz w:val="28"/>
          <w:szCs w:val="28"/>
        </w:rPr>
        <w:t xml:space="preserve">spread </w:t>
      </w:r>
      <w:r w:rsidR="005C262E" w:rsidRPr="005C262E">
        <w:rPr>
          <w:rFonts w:ascii="Calibri" w:eastAsia="Calibri" w:hAnsi="Calibri" w:cs="Calibri"/>
          <w:sz w:val="28"/>
          <w:szCs w:val="28"/>
        </w:rPr>
        <w:t>the germ to other residents through staff</w:t>
      </w:r>
      <w:r w:rsidR="0060426E">
        <w:rPr>
          <w:rFonts w:ascii="Calibri" w:eastAsia="Calibri" w:hAnsi="Calibri" w:cs="Calibri"/>
          <w:sz w:val="28"/>
          <w:szCs w:val="28"/>
        </w:rPr>
        <w:t xml:space="preserve">, as they </w:t>
      </w:r>
      <w:r w:rsidR="00EF2F58">
        <w:rPr>
          <w:rFonts w:ascii="Calibri" w:eastAsia="Calibri" w:hAnsi="Calibri" w:cs="Calibri"/>
          <w:sz w:val="28"/>
          <w:szCs w:val="28"/>
        </w:rPr>
        <w:t xml:space="preserve">provide care </w:t>
      </w:r>
      <w:r w:rsidR="00A2326C">
        <w:rPr>
          <w:rFonts w:ascii="Calibri" w:eastAsia="Calibri" w:hAnsi="Calibri" w:cs="Calibri"/>
          <w:sz w:val="28"/>
          <w:szCs w:val="28"/>
        </w:rPr>
        <w:t xml:space="preserve">requiring </w:t>
      </w:r>
      <w:r w:rsidR="008A6350">
        <w:rPr>
          <w:rFonts w:ascii="Calibri" w:eastAsia="Calibri" w:hAnsi="Calibri" w:cs="Calibri"/>
          <w:sz w:val="28"/>
          <w:szCs w:val="28"/>
        </w:rPr>
        <w:t xml:space="preserve">prolonged </w:t>
      </w:r>
      <w:r w:rsidR="00A2326C">
        <w:rPr>
          <w:rFonts w:ascii="Calibri" w:eastAsia="Calibri" w:hAnsi="Calibri" w:cs="Calibri"/>
          <w:sz w:val="28"/>
          <w:szCs w:val="28"/>
        </w:rPr>
        <w:t xml:space="preserve">contact </w:t>
      </w:r>
      <w:r w:rsidR="000325AF">
        <w:rPr>
          <w:rFonts w:ascii="Calibri" w:eastAsia="Calibri" w:hAnsi="Calibri" w:cs="Calibri"/>
          <w:sz w:val="28"/>
          <w:szCs w:val="28"/>
        </w:rPr>
        <w:t>with</w:t>
      </w:r>
      <w:r w:rsidR="00EF2F58">
        <w:rPr>
          <w:rFonts w:ascii="Calibri" w:eastAsia="Calibri" w:hAnsi="Calibri" w:cs="Calibri"/>
          <w:sz w:val="28"/>
          <w:szCs w:val="28"/>
        </w:rPr>
        <w:t xml:space="preserve"> several residents throughout the day</w:t>
      </w:r>
      <w:r w:rsidR="005C262E" w:rsidRPr="005C262E">
        <w:rPr>
          <w:rFonts w:ascii="Calibri" w:eastAsia="Calibri" w:hAnsi="Calibri" w:cs="Calibri"/>
          <w:sz w:val="28"/>
          <w:szCs w:val="28"/>
        </w:rPr>
        <w:t>.</w:t>
      </w:r>
      <w:r w:rsidR="005C262E">
        <w:rPr>
          <w:rFonts w:ascii="Calibri" w:eastAsia="Calibri" w:hAnsi="Calibri" w:cs="Calibri"/>
          <w:sz w:val="28"/>
          <w:szCs w:val="28"/>
        </w:rPr>
        <w:t xml:space="preserve"> </w:t>
      </w:r>
    </w:p>
    <w:p w14:paraId="4E429903" w14:textId="37C1BFAC" w:rsidR="62B7158E" w:rsidRDefault="7DE7E748" w:rsidP="6B4DF81A">
      <w:pPr>
        <w:rPr>
          <w:rFonts w:ascii="Calibri" w:eastAsia="Calibri" w:hAnsi="Calibri" w:cs="Calibri"/>
          <w:color w:val="000000" w:themeColor="text1"/>
          <w:sz w:val="28"/>
          <w:szCs w:val="28"/>
        </w:rPr>
      </w:pPr>
      <w:r w:rsidRPr="6B4DF81A">
        <w:rPr>
          <w:rFonts w:ascii="Calibri" w:eastAsia="Calibri" w:hAnsi="Calibri" w:cs="Calibri"/>
          <w:sz w:val="28"/>
          <w:szCs w:val="28"/>
        </w:rPr>
        <w:t xml:space="preserve">While </w:t>
      </w:r>
      <w:r w:rsidR="004038BA">
        <w:rPr>
          <w:rFonts w:ascii="Calibri" w:eastAsia="Calibri" w:hAnsi="Calibri" w:cs="Calibri"/>
          <w:sz w:val="28"/>
          <w:szCs w:val="28"/>
        </w:rPr>
        <w:t xml:space="preserve">MDROs </w:t>
      </w:r>
      <w:r w:rsidR="003E6385">
        <w:rPr>
          <w:rFonts w:ascii="Calibri" w:eastAsia="Calibri" w:hAnsi="Calibri" w:cs="Calibri"/>
          <w:sz w:val="28"/>
          <w:szCs w:val="28"/>
        </w:rPr>
        <w:t>are concerning</w:t>
      </w:r>
      <w:r w:rsidRPr="6B4DF81A">
        <w:rPr>
          <w:rFonts w:ascii="Calibri" w:eastAsia="Calibri" w:hAnsi="Calibri" w:cs="Calibri"/>
          <w:sz w:val="28"/>
          <w:szCs w:val="28"/>
        </w:rPr>
        <w:t xml:space="preserve">, </w:t>
      </w:r>
      <w:r w:rsidR="003E6385">
        <w:rPr>
          <w:rFonts w:ascii="Calibri" w:eastAsia="Calibri" w:hAnsi="Calibri" w:cs="Calibri"/>
          <w:sz w:val="28"/>
          <w:szCs w:val="28"/>
        </w:rPr>
        <w:t>EBPs</w:t>
      </w:r>
      <w:r w:rsidR="00A94253">
        <w:rPr>
          <w:rFonts w:ascii="Calibri" w:eastAsia="Calibri" w:hAnsi="Calibri" w:cs="Calibri"/>
          <w:sz w:val="28"/>
          <w:szCs w:val="28"/>
        </w:rPr>
        <w:t xml:space="preserve"> are an effective way to</w:t>
      </w:r>
      <w:r w:rsidR="003E6385">
        <w:rPr>
          <w:rFonts w:ascii="Calibri" w:eastAsia="Calibri" w:hAnsi="Calibri" w:cs="Calibri"/>
          <w:sz w:val="28"/>
          <w:szCs w:val="28"/>
        </w:rPr>
        <w:t xml:space="preserve"> </w:t>
      </w:r>
      <w:r w:rsidR="003E6385" w:rsidRPr="00BC1ED2">
        <w:rPr>
          <w:rFonts w:ascii="Calibri" w:eastAsia="Calibri" w:hAnsi="Calibri" w:cs="Calibri"/>
          <w:b/>
          <w:bCs/>
          <w:color w:val="C00000"/>
          <w:sz w:val="28"/>
          <w:szCs w:val="28"/>
        </w:rPr>
        <w:t>prevent</w:t>
      </w:r>
      <w:r w:rsidR="003E6385">
        <w:rPr>
          <w:rFonts w:ascii="Calibri" w:eastAsia="Calibri" w:hAnsi="Calibri" w:cs="Calibri"/>
          <w:sz w:val="28"/>
          <w:szCs w:val="28"/>
        </w:rPr>
        <w:t xml:space="preserve"> germ spread</w:t>
      </w:r>
      <w:r w:rsidR="006754FD">
        <w:rPr>
          <w:rFonts w:ascii="Calibri" w:eastAsia="Calibri" w:hAnsi="Calibri" w:cs="Calibri"/>
          <w:sz w:val="28"/>
          <w:szCs w:val="28"/>
        </w:rPr>
        <w:t xml:space="preserve"> and keep</w:t>
      </w:r>
      <w:r w:rsidRPr="6B4DF81A">
        <w:rPr>
          <w:rFonts w:ascii="Calibri" w:eastAsia="Calibri" w:hAnsi="Calibri" w:cs="Calibri"/>
          <w:sz w:val="28"/>
          <w:szCs w:val="28"/>
        </w:rPr>
        <w:t xml:space="preserve"> residents, staff, and visitors </w:t>
      </w:r>
      <w:r w:rsidRPr="6B4DF81A">
        <w:rPr>
          <w:rFonts w:ascii="Calibri" w:eastAsia="Calibri" w:hAnsi="Calibri" w:cs="Calibri"/>
          <w:b/>
          <w:bCs/>
          <w:color w:val="C00000"/>
          <w:sz w:val="28"/>
          <w:szCs w:val="28"/>
        </w:rPr>
        <w:t>safe</w:t>
      </w:r>
      <w:r w:rsidRPr="6B4DF81A">
        <w:rPr>
          <w:rFonts w:ascii="Calibri" w:eastAsia="Calibri" w:hAnsi="Calibri" w:cs="Calibri"/>
          <w:sz w:val="28"/>
          <w:szCs w:val="28"/>
        </w:rPr>
        <w:t xml:space="preserve">. </w:t>
      </w:r>
    </w:p>
    <w:p w14:paraId="5E606201" w14:textId="2CCAC503" w:rsidR="148FAEF0" w:rsidRDefault="148FAEF0" w:rsidP="6B4DF81A">
      <w:pPr>
        <w:spacing w:line="259" w:lineRule="auto"/>
        <w:jc w:val="center"/>
        <w:rPr>
          <w:rFonts w:ascii="Calibri" w:eastAsia="Calibri" w:hAnsi="Calibri" w:cs="Calibri"/>
          <w:sz w:val="28"/>
          <w:szCs w:val="28"/>
        </w:rPr>
      </w:pPr>
      <w:r w:rsidRPr="6B4DF81A">
        <w:rPr>
          <w:rFonts w:ascii="Calibri" w:eastAsia="Calibri" w:hAnsi="Calibri" w:cs="Calibri"/>
          <w:b/>
          <w:bCs/>
          <w:color w:val="000000" w:themeColor="text1"/>
          <w:sz w:val="28"/>
          <w:szCs w:val="28"/>
        </w:rPr>
        <w:t>When Should EBPs be used?</w:t>
      </w:r>
    </w:p>
    <w:p w14:paraId="1E91D62F" w14:textId="37BFE030" w:rsidR="148FAEF0" w:rsidRPr="00616171" w:rsidRDefault="001500D4" w:rsidP="00616171">
      <w:pPr>
        <w:rPr>
          <w:rFonts w:ascii="Calibri" w:eastAsia="Calibri" w:hAnsi="Calibri" w:cs="Calibri"/>
          <w:sz w:val="28"/>
          <w:szCs w:val="28"/>
        </w:rPr>
      </w:pPr>
      <w:r>
        <w:rPr>
          <w:rFonts w:ascii="Calibri" w:eastAsia="Calibri" w:hAnsi="Calibri" w:cs="Calibri"/>
          <w:sz w:val="28"/>
          <w:szCs w:val="28"/>
        </w:rPr>
        <w:t xml:space="preserve">First, </w:t>
      </w:r>
      <w:r w:rsidR="007ACEC1" w:rsidRPr="6B4DF81A">
        <w:rPr>
          <w:rFonts w:ascii="Calibri" w:eastAsia="Calibri" w:hAnsi="Calibri" w:cs="Calibri"/>
          <w:sz w:val="28"/>
          <w:szCs w:val="28"/>
        </w:rPr>
        <w:t xml:space="preserve">EBPs </w:t>
      </w:r>
      <w:r>
        <w:rPr>
          <w:rFonts w:ascii="Calibri" w:eastAsia="Calibri" w:hAnsi="Calibri" w:cs="Calibri"/>
          <w:sz w:val="28"/>
          <w:szCs w:val="28"/>
        </w:rPr>
        <w:t xml:space="preserve">should be used if </w:t>
      </w:r>
      <w:r w:rsidR="00CB0CB6">
        <w:rPr>
          <w:rFonts w:ascii="Calibri" w:eastAsia="Calibri" w:hAnsi="Calibri" w:cs="Calibri"/>
          <w:sz w:val="28"/>
          <w:szCs w:val="28"/>
        </w:rPr>
        <w:t>it is</w:t>
      </w:r>
      <w:r w:rsidR="00E315DE">
        <w:rPr>
          <w:rFonts w:ascii="Calibri" w:eastAsia="Calibri" w:hAnsi="Calibri" w:cs="Calibri"/>
          <w:sz w:val="28"/>
          <w:szCs w:val="28"/>
        </w:rPr>
        <w:t xml:space="preserve"> determine</w:t>
      </w:r>
      <w:r w:rsidR="00CB0CB6">
        <w:rPr>
          <w:rFonts w:ascii="Calibri" w:eastAsia="Calibri" w:hAnsi="Calibri" w:cs="Calibri"/>
          <w:sz w:val="28"/>
          <w:szCs w:val="28"/>
        </w:rPr>
        <w:t>d</w:t>
      </w:r>
      <w:r w:rsidR="00E315DE">
        <w:rPr>
          <w:rFonts w:ascii="Calibri" w:eastAsia="Calibri" w:hAnsi="Calibri" w:cs="Calibri"/>
          <w:sz w:val="28"/>
          <w:szCs w:val="28"/>
        </w:rPr>
        <w:t xml:space="preserve"> that you have a specific</w:t>
      </w:r>
      <w:r w:rsidR="00E842DE">
        <w:rPr>
          <w:rFonts w:ascii="Calibri" w:eastAsia="Calibri" w:hAnsi="Calibri" w:cs="Calibri"/>
          <w:sz w:val="28"/>
          <w:szCs w:val="28"/>
        </w:rPr>
        <w:t xml:space="preserve"> </w:t>
      </w:r>
      <w:r w:rsidR="00E315DE">
        <w:rPr>
          <w:rFonts w:ascii="Calibri" w:eastAsia="Calibri" w:hAnsi="Calibri" w:cs="Calibri"/>
          <w:sz w:val="28"/>
          <w:szCs w:val="28"/>
        </w:rPr>
        <w:t>MDRO</w:t>
      </w:r>
      <w:r w:rsidR="005F1C10">
        <w:rPr>
          <w:rFonts w:ascii="Calibri" w:eastAsia="Calibri" w:hAnsi="Calibri" w:cs="Calibri"/>
          <w:sz w:val="28"/>
          <w:szCs w:val="28"/>
        </w:rPr>
        <w:t xml:space="preserve">. Your </w:t>
      </w:r>
      <w:r w:rsidR="005F1C10" w:rsidRPr="00DB10FB">
        <w:rPr>
          <w:rFonts w:ascii="Calibri" w:eastAsia="Calibri" w:hAnsi="Calibri" w:cs="Calibri"/>
          <w:sz w:val="28"/>
          <w:szCs w:val="28"/>
        </w:rPr>
        <w:t>doctor</w:t>
      </w:r>
      <w:r w:rsidR="005F1C10">
        <w:rPr>
          <w:rFonts w:ascii="Calibri" w:eastAsia="Calibri" w:hAnsi="Calibri" w:cs="Calibri"/>
          <w:sz w:val="28"/>
          <w:szCs w:val="28"/>
        </w:rPr>
        <w:t xml:space="preserve"> and </w:t>
      </w:r>
      <w:r w:rsidR="005F1C10" w:rsidRPr="006F39E7">
        <w:rPr>
          <w:rFonts w:ascii="Calibri" w:eastAsia="Calibri" w:hAnsi="Calibri" w:cs="Calibri"/>
          <w:b/>
          <w:bCs/>
          <w:color w:val="C00000"/>
          <w:sz w:val="28"/>
          <w:szCs w:val="28"/>
        </w:rPr>
        <w:t>nurse</w:t>
      </w:r>
      <w:r w:rsidR="005F1C10">
        <w:rPr>
          <w:rFonts w:ascii="Calibri" w:eastAsia="Calibri" w:hAnsi="Calibri" w:cs="Calibri"/>
          <w:sz w:val="28"/>
          <w:szCs w:val="28"/>
        </w:rPr>
        <w:t xml:space="preserve"> will obtain</w:t>
      </w:r>
      <w:r w:rsidR="00041882">
        <w:rPr>
          <w:rFonts w:ascii="Calibri" w:eastAsia="Calibri" w:hAnsi="Calibri" w:cs="Calibri"/>
          <w:sz w:val="28"/>
          <w:szCs w:val="28"/>
        </w:rPr>
        <w:t xml:space="preserve"> this </w:t>
      </w:r>
      <w:r w:rsidR="005643AC">
        <w:rPr>
          <w:rFonts w:ascii="Calibri" w:eastAsia="Calibri" w:hAnsi="Calibri" w:cs="Calibri"/>
          <w:sz w:val="28"/>
          <w:szCs w:val="28"/>
        </w:rPr>
        <w:t>informatio</w:t>
      </w:r>
      <w:r w:rsidR="005C6014">
        <w:rPr>
          <w:rFonts w:ascii="Calibri" w:eastAsia="Calibri" w:hAnsi="Calibri" w:cs="Calibri"/>
          <w:sz w:val="28"/>
          <w:szCs w:val="28"/>
        </w:rPr>
        <w:t xml:space="preserve">n and </w:t>
      </w:r>
      <w:r w:rsidR="00B36A7D">
        <w:rPr>
          <w:rFonts w:ascii="Calibri" w:eastAsia="Calibri" w:hAnsi="Calibri" w:cs="Calibri"/>
          <w:sz w:val="28"/>
          <w:szCs w:val="28"/>
        </w:rPr>
        <w:t>let you know</w:t>
      </w:r>
      <w:r w:rsidR="004C54D4">
        <w:rPr>
          <w:rFonts w:ascii="Calibri" w:eastAsia="Calibri" w:hAnsi="Calibri" w:cs="Calibri"/>
          <w:sz w:val="28"/>
          <w:szCs w:val="28"/>
        </w:rPr>
        <w:t xml:space="preserve"> if this is the case</w:t>
      </w:r>
      <w:r w:rsidR="000E5F51">
        <w:rPr>
          <w:rFonts w:ascii="Calibri" w:eastAsia="Calibri" w:hAnsi="Calibri" w:cs="Calibri"/>
          <w:sz w:val="28"/>
          <w:szCs w:val="28"/>
        </w:rPr>
        <w:t>.</w:t>
      </w:r>
    </w:p>
    <w:p w14:paraId="28F05C23" w14:textId="5AB00866" w:rsidR="0059000F" w:rsidRDefault="000E5F51" w:rsidP="0059000F">
      <w:pPr>
        <w:rPr>
          <w:rFonts w:ascii="Calibri" w:eastAsia="Calibri" w:hAnsi="Calibri" w:cs="Calibri"/>
          <w:sz w:val="28"/>
          <w:szCs w:val="28"/>
        </w:rPr>
      </w:pPr>
      <w:r>
        <w:rPr>
          <w:rFonts w:ascii="Calibri" w:eastAsia="Calibri" w:hAnsi="Calibri" w:cs="Calibri"/>
          <w:sz w:val="28"/>
          <w:szCs w:val="28"/>
        </w:rPr>
        <w:t>Secondly, EBPs should be used i</w:t>
      </w:r>
      <w:r w:rsidR="148FAEF0" w:rsidRPr="000E5F51">
        <w:rPr>
          <w:rFonts w:ascii="Calibri" w:eastAsia="Calibri" w:hAnsi="Calibri" w:cs="Calibri"/>
          <w:sz w:val="28"/>
          <w:szCs w:val="28"/>
        </w:rPr>
        <w:t>f you have an</w:t>
      </w:r>
      <w:r w:rsidR="148FAEF0" w:rsidRPr="000E5F51">
        <w:rPr>
          <w:rFonts w:ascii="Calibri" w:eastAsia="Calibri" w:hAnsi="Calibri" w:cs="Calibri"/>
          <w:color w:val="C00000"/>
          <w:sz w:val="28"/>
          <w:szCs w:val="28"/>
        </w:rPr>
        <w:t xml:space="preserve"> </w:t>
      </w:r>
      <w:r w:rsidR="148FAEF0" w:rsidRPr="000E5F51">
        <w:rPr>
          <w:rFonts w:ascii="Calibri" w:eastAsia="Calibri" w:hAnsi="Calibri" w:cs="Calibri"/>
          <w:b/>
          <w:bCs/>
          <w:color w:val="C00000"/>
          <w:sz w:val="28"/>
          <w:szCs w:val="28"/>
        </w:rPr>
        <w:t>i</w:t>
      </w:r>
      <w:r>
        <w:rPr>
          <w:rFonts w:ascii="Calibri" w:eastAsia="Calibri" w:hAnsi="Calibri" w:cs="Calibri"/>
          <w:b/>
          <w:bCs/>
          <w:color w:val="C00000"/>
          <w:sz w:val="28"/>
          <w:szCs w:val="28"/>
        </w:rPr>
        <w:t>ndwelling</w:t>
      </w:r>
      <w:r w:rsidR="148FAEF0" w:rsidRPr="000E5F51">
        <w:rPr>
          <w:rFonts w:ascii="Calibri" w:eastAsia="Calibri" w:hAnsi="Calibri" w:cs="Calibri"/>
          <w:sz w:val="28"/>
          <w:szCs w:val="28"/>
        </w:rPr>
        <w:t xml:space="preserve"> device</w:t>
      </w:r>
      <w:r w:rsidR="507E5E84" w:rsidRPr="000E5F51">
        <w:rPr>
          <w:rFonts w:ascii="Calibri" w:eastAsia="Calibri" w:hAnsi="Calibri" w:cs="Calibri"/>
          <w:sz w:val="28"/>
          <w:szCs w:val="28"/>
        </w:rPr>
        <w:t xml:space="preserve">, such as a urinary </w:t>
      </w:r>
      <w:r w:rsidR="507E5E84" w:rsidRPr="006F39E7">
        <w:rPr>
          <w:rFonts w:ascii="Calibri" w:eastAsia="Calibri" w:hAnsi="Calibri" w:cs="Calibri"/>
          <w:b/>
          <w:bCs/>
          <w:color w:val="C00000"/>
          <w:sz w:val="28"/>
          <w:szCs w:val="28"/>
        </w:rPr>
        <w:t>catheter</w:t>
      </w:r>
      <w:r w:rsidR="00524039">
        <w:rPr>
          <w:rFonts w:ascii="Calibri" w:eastAsia="Calibri" w:hAnsi="Calibri" w:cs="Calibri"/>
          <w:sz w:val="28"/>
          <w:szCs w:val="28"/>
        </w:rPr>
        <w:t>,</w:t>
      </w:r>
      <w:r w:rsidR="148FAEF0" w:rsidRPr="000E5F51">
        <w:rPr>
          <w:rFonts w:ascii="Calibri" w:eastAsia="Calibri" w:hAnsi="Calibri" w:cs="Calibri"/>
          <w:sz w:val="28"/>
          <w:szCs w:val="28"/>
        </w:rPr>
        <w:t xml:space="preserve"> or </w:t>
      </w:r>
      <w:r w:rsidR="0018118B">
        <w:rPr>
          <w:rFonts w:ascii="Calibri" w:eastAsia="Calibri" w:hAnsi="Calibri" w:cs="Calibri"/>
          <w:sz w:val="28"/>
          <w:szCs w:val="28"/>
        </w:rPr>
        <w:t xml:space="preserve">if </w:t>
      </w:r>
      <w:r w:rsidR="00524039">
        <w:rPr>
          <w:rFonts w:ascii="Calibri" w:eastAsia="Calibri" w:hAnsi="Calibri" w:cs="Calibri"/>
          <w:sz w:val="28"/>
          <w:szCs w:val="28"/>
        </w:rPr>
        <w:t>you have a</w:t>
      </w:r>
      <w:r w:rsidR="4B18FC06" w:rsidRPr="000E5F51">
        <w:rPr>
          <w:rFonts w:ascii="Calibri" w:eastAsia="Calibri" w:hAnsi="Calibri" w:cs="Calibri"/>
          <w:color w:val="C00000"/>
          <w:sz w:val="28"/>
          <w:szCs w:val="28"/>
        </w:rPr>
        <w:t xml:space="preserve"> </w:t>
      </w:r>
      <w:r w:rsidR="00C90A0A" w:rsidRPr="00C90A0A">
        <w:rPr>
          <w:rFonts w:ascii="Calibri" w:eastAsia="Calibri" w:hAnsi="Calibri" w:cs="Calibri"/>
          <w:b/>
          <w:bCs/>
          <w:color w:val="C00000"/>
          <w:sz w:val="28"/>
          <w:szCs w:val="28"/>
        </w:rPr>
        <w:t>chronic</w:t>
      </w:r>
      <w:r w:rsidR="00C90A0A">
        <w:rPr>
          <w:rFonts w:ascii="Calibri" w:eastAsia="Calibri" w:hAnsi="Calibri" w:cs="Calibri"/>
          <w:color w:val="C00000"/>
          <w:sz w:val="28"/>
          <w:szCs w:val="28"/>
        </w:rPr>
        <w:t xml:space="preserve"> </w:t>
      </w:r>
      <w:r w:rsidR="4B18FC06" w:rsidRPr="000E5F51">
        <w:rPr>
          <w:rFonts w:ascii="Calibri" w:eastAsia="Calibri" w:hAnsi="Calibri" w:cs="Calibri"/>
          <w:b/>
          <w:bCs/>
          <w:color w:val="C00000"/>
          <w:sz w:val="28"/>
          <w:szCs w:val="28"/>
        </w:rPr>
        <w:t>wound</w:t>
      </w:r>
      <w:r w:rsidR="004E2377">
        <w:rPr>
          <w:rFonts w:ascii="Calibri" w:eastAsia="Calibri" w:hAnsi="Calibri" w:cs="Calibri"/>
          <w:sz w:val="28"/>
          <w:szCs w:val="28"/>
        </w:rPr>
        <w:t xml:space="preserve">, </w:t>
      </w:r>
      <w:r w:rsidR="00073477">
        <w:rPr>
          <w:rFonts w:ascii="Calibri" w:eastAsia="Calibri" w:hAnsi="Calibri" w:cs="Calibri"/>
          <w:sz w:val="28"/>
          <w:szCs w:val="28"/>
        </w:rPr>
        <w:t>a</w:t>
      </w:r>
      <w:r w:rsidR="0059000F" w:rsidRPr="0059000F">
        <w:rPr>
          <w:rFonts w:ascii="Calibri" w:eastAsia="Calibri" w:hAnsi="Calibri" w:cs="Calibri"/>
          <w:sz w:val="28"/>
          <w:szCs w:val="28"/>
        </w:rPr>
        <w:t xml:space="preserve">s these can allow MDROs to enter the </w:t>
      </w:r>
      <w:r w:rsidR="0059000F" w:rsidRPr="000E70CB">
        <w:rPr>
          <w:rFonts w:ascii="Calibri" w:eastAsia="Calibri" w:hAnsi="Calibri" w:cs="Calibri"/>
          <w:sz w:val="28"/>
          <w:szCs w:val="28"/>
        </w:rPr>
        <w:t>body</w:t>
      </w:r>
      <w:r w:rsidR="0059000F" w:rsidRPr="0059000F">
        <w:rPr>
          <w:rFonts w:ascii="Calibri" w:eastAsia="Calibri" w:hAnsi="Calibri" w:cs="Calibri"/>
          <w:sz w:val="28"/>
          <w:szCs w:val="28"/>
        </w:rPr>
        <w:t>.</w:t>
      </w:r>
      <w:r w:rsidR="0076253F">
        <w:rPr>
          <w:rFonts w:ascii="Calibri" w:eastAsia="Calibri" w:hAnsi="Calibri" w:cs="Calibri"/>
          <w:sz w:val="28"/>
          <w:szCs w:val="28"/>
        </w:rPr>
        <w:t xml:space="preserve"> </w:t>
      </w:r>
    </w:p>
    <w:p w14:paraId="4D9281EA" w14:textId="34C4EBB5" w:rsidR="004E1E14" w:rsidRPr="00335331" w:rsidRDefault="004E1E14" w:rsidP="00335331">
      <w:pPr>
        <w:jc w:val="center"/>
        <w:rPr>
          <w:rFonts w:ascii="Calibri" w:eastAsia="Calibri" w:hAnsi="Calibri" w:cs="Calibri"/>
          <w:b/>
          <w:bCs/>
          <w:sz w:val="28"/>
          <w:szCs w:val="28"/>
        </w:rPr>
      </w:pPr>
      <w:r w:rsidRPr="00335331">
        <w:rPr>
          <w:rFonts w:ascii="Calibri" w:eastAsia="Calibri" w:hAnsi="Calibri" w:cs="Calibri"/>
          <w:b/>
          <w:bCs/>
          <w:sz w:val="28"/>
          <w:szCs w:val="28"/>
        </w:rPr>
        <w:t>How are EBPs</w:t>
      </w:r>
      <w:r w:rsidR="00335331" w:rsidRPr="00335331">
        <w:rPr>
          <w:rFonts w:ascii="Calibri" w:eastAsia="Calibri" w:hAnsi="Calibri" w:cs="Calibri"/>
          <w:b/>
          <w:bCs/>
          <w:sz w:val="28"/>
          <w:szCs w:val="28"/>
        </w:rPr>
        <w:t xml:space="preserve"> Used</w:t>
      </w:r>
      <w:r w:rsidR="00335331">
        <w:rPr>
          <w:rFonts w:ascii="Calibri" w:eastAsia="Calibri" w:hAnsi="Calibri" w:cs="Calibri"/>
          <w:b/>
          <w:bCs/>
          <w:sz w:val="28"/>
          <w:szCs w:val="28"/>
        </w:rPr>
        <w:t xml:space="preserve"> for Resident Care</w:t>
      </w:r>
      <w:r w:rsidR="00335331" w:rsidRPr="00335331">
        <w:rPr>
          <w:rFonts w:ascii="Calibri" w:eastAsia="Calibri" w:hAnsi="Calibri" w:cs="Calibri"/>
          <w:b/>
          <w:bCs/>
          <w:sz w:val="28"/>
          <w:szCs w:val="28"/>
        </w:rPr>
        <w:t>?</w:t>
      </w:r>
    </w:p>
    <w:p w14:paraId="32F50EEE" w14:textId="0564524A" w:rsidR="0049500E" w:rsidRPr="0059000F" w:rsidRDefault="00A644E6" w:rsidP="0059000F">
      <w:pPr>
        <w:rPr>
          <w:rFonts w:ascii="Calibri" w:eastAsia="Calibri" w:hAnsi="Calibri" w:cs="Calibri"/>
          <w:sz w:val="28"/>
          <w:szCs w:val="28"/>
        </w:rPr>
      </w:pPr>
      <w:r w:rsidRPr="00A644E6">
        <w:rPr>
          <w:rFonts w:ascii="Calibri" w:eastAsia="Calibri" w:hAnsi="Calibri" w:cs="Calibri"/>
          <w:sz w:val="28"/>
          <w:szCs w:val="28"/>
        </w:rPr>
        <w:t xml:space="preserve">EBPs require staff to wear </w:t>
      </w:r>
      <w:r w:rsidRPr="0065011D">
        <w:rPr>
          <w:rFonts w:ascii="Calibri" w:eastAsia="Calibri" w:hAnsi="Calibri" w:cs="Calibri"/>
          <w:b/>
          <w:bCs/>
          <w:color w:val="C00000"/>
          <w:sz w:val="28"/>
          <w:szCs w:val="28"/>
        </w:rPr>
        <w:t>gowns</w:t>
      </w:r>
      <w:r w:rsidRPr="00A644E6">
        <w:rPr>
          <w:rFonts w:ascii="Calibri" w:eastAsia="Calibri" w:hAnsi="Calibri" w:cs="Calibri"/>
          <w:sz w:val="28"/>
          <w:szCs w:val="28"/>
        </w:rPr>
        <w:t xml:space="preserve"> and </w:t>
      </w:r>
      <w:r w:rsidRPr="0065011D">
        <w:rPr>
          <w:rFonts w:ascii="Calibri" w:eastAsia="Calibri" w:hAnsi="Calibri" w:cs="Calibri"/>
          <w:b/>
          <w:bCs/>
          <w:color w:val="C00000"/>
          <w:sz w:val="28"/>
          <w:szCs w:val="28"/>
        </w:rPr>
        <w:t>gloves</w:t>
      </w:r>
      <w:r w:rsidRPr="00A644E6">
        <w:rPr>
          <w:rFonts w:ascii="Calibri" w:eastAsia="Calibri" w:hAnsi="Calibri" w:cs="Calibri"/>
          <w:sz w:val="28"/>
          <w:szCs w:val="28"/>
        </w:rPr>
        <w:t xml:space="preserve"> </w:t>
      </w:r>
      <w:r w:rsidR="00217729">
        <w:rPr>
          <w:rFonts w:ascii="Calibri" w:eastAsia="Calibri" w:hAnsi="Calibri" w:cs="Calibri"/>
          <w:sz w:val="28"/>
          <w:szCs w:val="28"/>
        </w:rPr>
        <w:t xml:space="preserve">only </w:t>
      </w:r>
      <w:r w:rsidRPr="00A644E6">
        <w:rPr>
          <w:rFonts w:ascii="Calibri" w:eastAsia="Calibri" w:hAnsi="Calibri" w:cs="Calibri"/>
          <w:sz w:val="28"/>
          <w:szCs w:val="28"/>
        </w:rPr>
        <w:t xml:space="preserve">during certain </w:t>
      </w:r>
      <w:r w:rsidRPr="003E07E6">
        <w:rPr>
          <w:rFonts w:ascii="Calibri" w:eastAsia="Calibri" w:hAnsi="Calibri" w:cs="Calibri"/>
          <w:sz w:val="28"/>
          <w:szCs w:val="28"/>
        </w:rPr>
        <w:t xml:space="preserve">care activities </w:t>
      </w:r>
      <w:r w:rsidRPr="00A644E6">
        <w:rPr>
          <w:rFonts w:ascii="Calibri" w:eastAsia="Calibri" w:hAnsi="Calibri" w:cs="Calibri"/>
          <w:sz w:val="28"/>
          <w:szCs w:val="28"/>
        </w:rPr>
        <w:t xml:space="preserve">that require close, </w:t>
      </w:r>
      <w:r w:rsidRPr="006002AC">
        <w:rPr>
          <w:rFonts w:ascii="Calibri" w:eastAsia="Calibri" w:hAnsi="Calibri" w:cs="Calibri"/>
          <w:b/>
          <w:bCs/>
          <w:color w:val="C00000"/>
          <w:sz w:val="28"/>
          <w:szCs w:val="28"/>
        </w:rPr>
        <w:t>prolonged contact</w:t>
      </w:r>
      <w:r w:rsidRPr="006002AC">
        <w:rPr>
          <w:rFonts w:ascii="Calibri" w:eastAsia="Calibri" w:hAnsi="Calibri" w:cs="Calibri"/>
          <w:color w:val="C00000"/>
          <w:sz w:val="28"/>
          <w:szCs w:val="28"/>
        </w:rPr>
        <w:t xml:space="preserve"> </w:t>
      </w:r>
      <w:r w:rsidRPr="00A644E6">
        <w:rPr>
          <w:rFonts w:ascii="Calibri" w:eastAsia="Calibri" w:hAnsi="Calibri" w:cs="Calibri"/>
          <w:sz w:val="28"/>
          <w:szCs w:val="28"/>
        </w:rPr>
        <w:t>between residents and staff.</w:t>
      </w:r>
      <w:r w:rsidR="0099653A">
        <w:rPr>
          <w:rFonts w:ascii="Calibri" w:eastAsia="Calibri" w:hAnsi="Calibri" w:cs="Calibri"/>
          <w:sz w:val="28"/>
          <w:szCs w:val="28"/>
        </w:rPr>
        <w:t xml:space="preserve"> </w:t>
      </w:r>
      <w:r w:rsidR="005F2946" w:rsidRPr="6B4DF81A">
        <w:rPr>
          <w:rFonts w:ascii="Calibri" w:eastAsia="Calibri" w:hAnsi="Calibri" w:cs="Calibri"/>
          <w:sz w:val="28"/>
          <w:szCs w:val="28"/>
        </w:rPr>
        <w:t xml:space="preserve">For example, if </w:t>
      </w:r>
      <w:r w:rsidR="005F2946" w:rsidRPr="6B4DF81A">
        <w:rPr>
          <w:rFonts w:ascii="Calibri" w:eastAsia="Calibri" w:hAnsi="Calibri" w:cs="Calibri"/>
          <w:sz w:val="28"/>
          <w:szCs w:val="28"/>
        </w:rPr>
        <w:lastRenderedPageBreak/>
        <w:t xml:space="preserve">a staff member is helping a resident </w:t>
      </w:r>
      <w:r w:rsidR="00335331">
        <w:rPr>
          <w:rFonts w:ascii="Calibri" w:eastAsia="Calibri" w:hAnsi="Calibri" w:cs="Calibri"/>
          <w:sz w:val="28"/>
          <w:szCs w:val="28"/>
        </w:rPr>
        <w:t xml:space="preserve">on EBPs </w:t>
      </w:r>
      <w:r w:rsidR="005F2946" w:rsidRPr="006002AC">
        <w:rPr>
          <w:rFonts w:ascii="Calibri" w:eastAsia="Calibri" w:hAnsi="Calibri" w:cs="Calibri"/>
          <w:b/>
          <w:bCs/>
          <w:color w:val="C00000"/>
          <w:sz w:val="28"/>
          <w:szCs w:val="28"/>
        </w:rPr>
        <w:t>dress</w:t>
      </w:r>
      <w:r w:rsidR="005F2946" w:rsidRPr="6B4DF81A">
        <w:rPr>
          <w:rFonts w:ascii="Calibri" w:eastAsia="Calibri" w:hAnsi="Calibri" w:cs="Calibri"/>
          <w:sz w:val="28"/>
          <w:szCs w:val="28"/>
        </w:rPr>
        <w:t xml:space="preserve">, </w:t>
      </w:r>
      <w:r w:rsidR="00335331" w:rsidRPr="6B4DF81A">
        <w:rPr>
          <w:rFonts w:ascii="Calibri" w:eastAsia="Calibri" w:hAnsi="Calibri" w:cs="Calibri"/>
          <w:b/>
          <w:bCs/>
          <w:color w:val="C00000"/>
          <w:sz w:val="28"/>
          <w:szCs w:val="28"/>
        </w:rPr>
        <w:t>bathe</w:t>
      </w:r>
      <w:r w:rsidR="00335331" w:rsidRPr="6B4DF81A">
        <w:rPr>
          <w:rFonts w:ascii="Calibri" w:eastAsia="Calibri" w:hAnsi="Calibri" w:cs="Calibri"/>
          <w:sz w:val="28"/>
          <w:szCs w:val="28"/>
        </w:rPr>
        <w:t xml:space="preserve">, </w:t>
      </w:r>
      <w:r w:rsidR="00335331">
        <w:rPr>
          <w:rFonts w:ascii="Calibri" w:eastAsia="Calibri" w:hAnsi="Calibri" w:cs="Calibri"/>
          <w:sz w:val="28"/>
          <w:szCs w:val="28"/>
        </w:rPr>
        <w:t xml:space="preserve">or </w:t>
      </w:r>
      <w:r w:rsidR="00375DDE">
        <w:rPr>
          <w:rFonts w:ascii="Calibri" w:eastAsia="Calibri" w:hAnsi="Calibri" w:cs="Calibri"/>
          <w:sz w:val="28"/>
          <w:szCs w:val="28"/>
        </w:rPr>
        <w:t>perform</w:t>
      </w:r>
      <w:r w:rsidR="005F2946" w:rsidRPr="6B4DF81A">
        <w:rPr>
          <w:rFonts w:ascii="Calibri" w:eastAsia="Calibri" w:hAnsi="Calibri" w:cs="Calibri"/>
          <w:sz w:val="28"/>
          <w:szCs w:val="28"/>
        </w:rPr>
        <w:t xml:space="preserve"> </w:t>
      </w:r>
      <w:r w:rsidR="005F2946" w:rsidRPr="00360F51">
        <w:rPr>
          <w:rFonts w:ascii="Calibri" w:eastAsia="Calibri" w:hAnsi="Calibri" w:cs="Calibri"/>
          <w:b/>
          <w:bCs/>
          <w:color w:val="C00000"/>
          <w:sz w:val="28"/>
          <w:szCs w:val="28"/>
        </w:rPr>
        <w:t>wound care</w:t>
      </w:r>
      <w:r w:rsidR="005F2946" w:rsidRPr="6B4DF81A">
        <w:rPr>
          <w:rFonts w:ascii="Calibri" w:eastAsia="Calibri" w:hAnsi="Calibri" w:cs="Calibri"/>
          <w:sz w:val="28"/>
          <w:szCs w:val="28"/>
        </w:rPr>
        <w:t>.</w:t>
      </w:r>
      <w:r w:rsidR="00326319">
        <w:rPr>
          <w:rFonts w:ascii="Calibri" w:eastAsia="Calibri" w:hAnsi="Calibri" w:cs="Calibri"/>
          <w:sz w:val="28"/>
          <w:szCs w:val="28"/>
        </w:rPr>
        <w:t xml:space="preserve"> Staff </w:t>
      </w:r>
      <w:r w:rsidR="00375DDE">
        <w:rPr>
          <w:rFonts w:ascii="Calibri" w:eastAsia="Calibri" w:hAnsi="Calibri" w:cs="Calibri"/>
          <w:sz w:val="28"/>
          <w:szCs w:val="28"/>
        </w:rPr>
        <w:t>must also</w:t>
      </w:r>
      <w:r w:rsidR="00326319">
        <w:rPr>
          <w:rFonts w:ascii="Calibri" w:eastAsia="Calibri" w:hAnsi="Calibri" w:cs="Calibri"/>
          <w:sz w:val="28"/>
          <w:szCs w:val="28"/>
        </w:rPr>
        <w:t xml:space="preserve"> </w:t>
      </w:r>
      <w:r w:rsidR="00326319" w:rsidRPr="00D569C9">
        <w:rPr>
          <w:rFonts w:ascii="Calibri" w:eastAsia="Calibri" w:hAnsi="Calibri" w:cs="Calibri"/>
          <w:b/>
          <w:bCs/>
          <w:color w:val="C00000"/>
          <w:sz w:val="28"/>
          <w:szCs w:val="28"/>
        </w:rPr>
        <w:t>clean</w:t>
      </w:r>
      <w:r w:rsidR="00326319">
        <w:rPr>
          <w:rFonts w:ascii="Calibri" w:eastAsia="Calibri" w:hAnsi="Calibri" w:cs="Calibri"/>
          <w:sz w:val="28"/>
          <w:szCs w:val="28"/>
        </w:rPr>
        <w:t xml:space="preserve"> their </w:t>
      </w:r>
      <w:r w:rsidR="00326319" w:rsidRPr="00D569C9">
        <w:rPr>
          <w:rFonts w:ascii="Calibri" w:eastAsia="Calibri" w:hAnsi="Calibri" w:cs="Calibri"/>
          <w:b/>
          <w:bCs/>
          <w:color w:val="C00000"/>
          <w:sz w:val="28"/>
          <w:szCs w:val="28"/>
        </w:rPr>
        <w:t>hands</w:t>
      </w:r>
      <w:r w:rsidR="00326319">
        <w:rPr>
          <w:rFonts w:ascii="Calibri" w:eastAsia="Calibri" w:hAnsi="Calibri" w:cs="Calibri"/>
          <w:sz w:val="28"/>
          <w:szCs w:val="28"/>
        </w:rPr>
        <w:t xml:space="preserve"> with </w:t>
      </w:r>
      <w:r w:rsidR="00326319" w:rsidRPr="00374FC8">
        <w:rPr>
          <w:rFonts w:ascii="Calibri" w:eastAsia="Calibri" w:hAnsi="Calibri" w:cs="Calibri"/>
          <w:color w:val="0D0D0D" w:themeColor="text1" w:themeTint="F2"/>
          <w:sz w:val="28"/>
          <w:szCs w:val="28"/>
        </w:rPr>
        <w:t xml:space="preserve">soap and water </w:t>
      </w:r>
      <w:r w:rsidR="00326319">
        <w:rPr>
          <w:rFonts w:ascii="Calibri" w:eastAsia="Calibri" w:hAnsi="Calibri" w:cs="Calibri"/>
          <w:sz w:val="28"/>
          <w:szCs w:val="28"/>
        </w:rPr>
        <w:t xml:space="preserve">or </w:t>
      </w:r>
      <w:r w:rsidR="006B57F9">
        <w:rPr>
          <w:rFonts w:ascii="Calibri" w:eastAsia="Calibri" w:hAnsi="Calibri" w:cs="Calibri"/>
          <w:sz w:val="28"/>
          <w:szCs w:val="28"/>
        </w:rPr>
        <w:t xml:space="preserve">alcohol-based </w:t>
      </w:r>
      <w:r w:rsidR="00382C3F">
        <w:rPr>
          <w:rFonts w:ascii="Calibri" w:eastAsia="Calibri" w:hAnsi="Calibri" w:cs="Calibri"/>
          <w:sz w:val="28"/>
          <w:szCs w:val="28"/>
        </w:rPr>
        <w:t>hand rub (</w:t>
      </w:r>
      <w:r w:rsidR="00382C3F" w:rsidRPr="00D569C9">
        <w:rPr>
          <w:rFonts w:ascii="Calibri" w:eastAsia="Calibri" w:hAnsi="Calibri" w:cs="Calibri"/>
          <w:b/>
          <w:bCs/>
          <w:color w:val="C00000"/>
          <w:sz w:val="28"/>
          <w:szCs w:val="28"/>
        </w:rPr>
        <w:t>ABHR</w:t>
      </w:r>
      <w:r w:rsidR="00382C3F">
        <w:rPr>
          <w:rFonts w:ascii="Calibri" w:eastAsia="Calibri" w:hAnsi="Calibri" w:cs="Calibri"/>
          <w:sz w:val="28"/>
          <w:szCs w:val="28"/>
        </w:rPr>
        <w:t xml:space="preserve">) </w:t>
      </w:r>
      <w:r w:rsidR="00326319">
        <w:rPr>
          <w:rFonts w:ascii="Calibri" w:eastAsia="Calibri" w:hAnsi="Calibri" w:cs="Calibri"/>
          <w:sz w:val="28"/>
          <w:szCs w:val="28"/>
        </w:rPr>
        <w:t>before and after using EBPs.</w:t>
      </w:r>
    </w:p>
    <w:p w14:paraId="1388B3C5" w14:textId="3CC66685" w:rsidR="5B81613D" w:rsidRDefault="5B81613D" w:rsidP="6B4DF81A">
      <w:pPr>
        <w:spacing w:line="259" w:lineRule="auto"/>
        <w:ind w:left="360"/>
        <w:jc w:val="center"/>
        <w:rPr>
          <w:rFonts w:ascii="Calibri" w:eastAsia="Calibri" w:hAnsi="Calibri" w:cs="Calibri"/>
          <w:color w:val="000000" w:themeColor="text1"/>
          <w:sz w:val="28"/>
          <w:szCs w:val="28"/>
        </w:rPr>
      </w:pPr>
      <w:r w:rsidRPr="6B4DF81A">
        <w:rPr>
          <w:rFonts w:ascii="Calibri" w:eastAsia="Calibri" w:hAnsi="Calibri" w:cs="Calibri"/>
          <w:b/>
          <w:bCs/>
          <w:color w:val="000000" w:themeColor="text1"/>
          <w:sz w:val="28"/>
          <w:szCs w:val="28"/>
        </w:rPr>
        <w:t>How Can</w:t>
      </w:r>
      <w:r w:rsidR="00CD7E30">
        <w:rPr>
          <w:rFonts w:ascii="Calibri" w:eastAsia="Calibri" w:hAnsi="Calibri" w:cs="Calibri"/>
          <w:b/>
          <w:bCs/>
          <w:color w:val="000000" w:themeColor="text1"/>
          <w:sz w:val="28"/>
          <w:szCs w:val="28"/>
        </w:rPr>
        <w:t xml:space="preserve"> </w:t>
      </w:r>
      <w:r w:rsidR="00896D6B">
        <w:rPr>
          <w:rFonts w:ascii="Calibri" w:eastAsia="Calibri" w:hAnsi="Calibri" w:cs="Calibri"/>
          <w:b/>
          <w:bCs/>
          <w:color w:val="000000" w:themeColor="text1"/>
          <w:sz w:val="28"/>
          <w:szCs w:val="28"/>
        </w:rPr>
        <w:t>You Help Pro</w:t>
      </w:r>
      <w:r w:rsidR="000450A8">
        <w:rPr>
          <w:rFonts w:ascii="Calibri" w:eastAsia="Calibri" w:hAnsi="Calibri" w:cs="Calibri"/>
          <w:b/>
          <w:bCs/>
          <w:color w:val="000000" w:themeColor="text1"/>
          <w:sz w:val="28"/>
          <w:szCs w:val="28"/>
        </w:rPr>
        <w:t>mote EBPs</w:t>
      </w:r>
      <w:r w:rsidR="008466AE">
        <w:rPr>
          <w:rFonts w:ascii="Calibri" w:eastAsia="Calibri" w:hAnsi="Calibri" w:cs="Calibri"/>
          <w:b/>
          <w:bCs/>
          <w:color w:val="000000" w:themeColor="text1"/>
          <w:sz w:val="28"/>
          <w:szCs w:val="28"/>
        </w:rPr>
        <w:t xml:space="preserve"> and Prevent Germ Spread</w:t>
      </w:r>
      <w:r w:rsidRPr="6B4DF81A">
        <w:rPr>
          <w:rFonts w:ascii="Calibri" w:eastAsia="Calibri" w:hAnsi="Calibri" w:cs="Calibri"/>
          <w:b/>
          <w:bCs/>
          <w:color w:val="000000" w:themeColor="text1"/>
          <w:sz w:val="28"/>
          <w:szCs w:val="28"/>
        </w:rPr>
        <w:t>?</w:t>
      </w:r>
    </w:p>
    <w:p w14:paraId="0FF8C21B" w14:textId="52FDA0B2" w:rsidR="0064367E" w:rsidRDefault="00862FF8" w:rsidP="6B4DF81A">
      <w:pPr>
        <w:spacing w:line="254" w:lineRule="auto"/>
        <w:rPr>
          <w:rFonts w:ascii="Calibri" w:eastAsia="Calibri" w:hAnsi="Calibri" w:cs="Calibri"/>
          <w:sz w:val="28"/>
          <w:szCs w:val="28"/>
        </w:rPr>
      </w:pPr>
      <w:r w:rsidRPr="00374FC8">
        <w:rPr>
          <w:rFonts w:ascii="Calibri" w:eastAsia="Calibri" w:hAnsi="Calibri" w:cs="Calibri"/>
          <w:color w:val="0D0D0D" w:themeColor="text1" w:themeTint="F2"/>
          <w:sz w:val="28"/>
          <w:szCs w:val="28"/>
        </w:rPr>
        <w:t>An EBP</w:t>
      </w:r>
      <w:r w:rsidRPr="00374FC8">
        <w:rPr>
          <w:rFonts w:ascii="Calibri" w:eastAsia="Calibri" w:hAnsi="Calibri" w:cs="Calibri"/>
          <w:b/>
          <w:bCs/>
          <w:color w:val="0D0D0D" w:themeColor="text1" w:themeTint="F2"/>
          <w:sz w:val="28"/>
          <w:szCs w:val="28"/>
        </w:rPr>
        <w:t xml:space="preserve"> </w:t>
      </w:r>
      <w:r>
        <w:rPr>
          <w:rFonts w:ascii="Calibri" w:eastAsia="Calibri" w:hAnsi="Calibri" w:cs="Calibri"/>
          <w:b/>
          <w:bCs/>
          <w:color w:val="C00000"/>
          <w:sz w:val="28"/>
          <w:szCs w:val="28"/>
        </w:rPr>
        <w:t xml:space="preserve">sign </w:t>
      </w:r>
      <w:r w:rsidR="001F551A" w:rsidRPr="6B4DF81A">
        <w:rPr>
          <w:rFonts w:ascii="Calibri" w:eastAsia="Calibri" w:hAnsi="Calibri" w:cs="Calibri"/>
          <w:sz w:val="28"/>
          <w:szCs w:val="28"/>
        </w:rPr>
        <w:t>should be p</w:t>
      </w:r>
      <w:r w:rsidR="001F551A">
        <w:rPr>
          <w:rFonts w:ascii="Calibri" w:eastAsia="Calibri" w:hAnsi="Calibri" w:cs="Calibri"/>
          <w:sz w:val="28"/>
          <w:szCs w:val="28"/>
        </w:rPr>
        <w:t>laced by the resident’s room to</w:t>
      </w:r>
      <w:r w:rsidR="001F551A" w:rsidRPr="6B4DF81A">
        <w:rPr>
          <w:rFonts w:ascii="Calibri" w:eastAsia="Calibri" w:hAnsi="Calibri" w:cs="Calibri"/>
          <w:sz w:val="28"/>
          <w:szCs w:val="28"/>
        </w:rPr>
        <w:t xml:space="preserve"> remind </w:t>
      </w:r>
      <w:r w:rsidR="001F551A">
        <w:rPr>
          <w:rFonts w:ascii="Calibri" w:eastAsia="Calibri" w:hAnsi="Calibri" w:cs="Calibri"/>
          <w:sz w:val="28"/>
          <w:szCs w:val="28"/>
        </w:rPr>
        <w:t>staff of</w:t>
      </w:r>
      <w:r w:rsidR="001F551A" w:rsidRPr="6B4DF81A">
        <w:rPr>
          <w:rFonts w:ascii="Calibri" w:eastAsia="Calibri" w:hAnsi="Calibri" w:cs="Calibri"/>
          <w:sz w:val="28"/>
          <w:szCs w:val="28"/>
        </w:rPr>
        <w:t xml:space="preserve"> </w:t>
      </w:r>
      <w:r w:rsidR="008C3ACD">
        <w:rPr>
          <w:rFonts w:ascii="Calibri" w:eastAsia="Calibri" w:hAnsi="Calibri" w:cs="Calibri"/>
          <w:sz w:val="28"/>
          <w:szCs w:val="28"/>
        </w:rPr>
        <w:t>which residents</w:t>
      </w:r>
      <w:r w:rsidR="00682B97">
        <w:rPr>
          <w:rFonts w:ascii="Calibri" w:eastAsia="Calibri" w:hAnsi="Calibri" w:cs="Calibri"/>
          <w:sz w:val="28"/>
          <w:szCs w:val="28"/>
        </w:rPr>
        <w:t xml:space="preserve"> </w:t>
      </w:r>
      <w:r w:rsidR="003D4525">
        <w:rPr>
          <w:rFonts w:ascii="Calibri" w:eastAsia="Calibri" w:hAnsi="Calibri" w:cs="Calibri"/>
          <w:sz w:val="28"/>
          <w:szCs w:val="28"/>
        </w:rPr>
        <w:t xml:space="preserve">are </w:t>
      </w:r>
      <w:r w:rsidR="00682B97">
        <w:rPr>
          <w:rFonts w:ascii="Calibri" w:eastAsia="Calibri" w:hAnsi="Calibri" w:cs="Calibri"/>
          <w:sz w:val="28"/>
          <w:szCs w:val="28"/>
        </w:rPr>
        <w:t>on EBPs and what to do when a resident</w:t>
      </w:r>
      <w:r w:rsidR="009935A8">
        <w:rPr>
          <w:rFonts w:ascii="Calibri" w:eastAsia="Calibri" w:hAnsi="Calibri" w:cs="Calibri"/>
          <w:sz w:val="28"/>
          <w:szCs w:val="28"/>
        </w:rPr>
        <w:t xml:space="preserve"> is on EBPs</w:t>
      </w:r>
      <w:r w:rsidR="001F551A" w:rsidRPr="6B4DF81A">
        <w:rPr>
          <w:rFonts w:ascii="Calibri" w:eastAsia="Calibri" w:hAnsi="Calibri" w:cs="Calibri"/>
          <w:sz w:val="28"/>
          <w:szCs w:val="28"/>
        </w:rPr>
        <w:t xml:space="preserve">. </w:t>
      </w:r>
      <w:r w:rsidR="00746C23">
        <w:rPr>
          <w:rFonts w:ascii="Calibri" w:eastAsia="Calibri" w:hAnsi="Calibri" w:cs="Calibri"/>
          <w:sz w:val="28"/>
          <w:szCs w:val="28"/>
        </w:rPr>
        <w:t>If</w:t>
      </w:r>
      <w:r w:rsidR="003D4525">
        <w:rPr>
          <w:rFonts w:ascii="Calibri" w:eastAsia="Calibri" w:hAnsi="Calibri" w:cs="Calibri"/>
          <w:sz w:val="28"/>
          <w:szCs w:val="28"/>
        </w:rPr>
        <w:t xml:space="preserve"> think</w:t>
      </w:r>
      <w:r w:rsidR="00184DE3">
        <w:rPr>
          <w:rFonts w:ascii="Calibri" w:eastAsia="Calibri" w:hAnsi="Calibri" w:cs="Calibri"/>
          <w:sz w:val="28"/>
          <w:szCs w:val="28"/>
        </w:rPr>
        <w:t xml:space="preserve"> you should be on EBPs and do not see a sign, </w:t>
      </w:r>
      <w:r w:rsidR="0064367E">
        <w:rPr>
          <w:rFonts w:ascii="Calibri" w:eastAsia="Calibri" w:hAnsi="Calibri" w:cs="Calibri"/>
          <w:sz w:val="28"/>
          <w:szCs w:val="28"/>
        </w:rPr>
        <w:t>let the staff know.</w:t>
      </w:r>
    </w:p>
    <w:p w14:paraId="4DD8AB9E" w14:textId="14CD64FA" w:rsidR="00626CBF" w:rsidRDefault="005A1677" w:rsidP="00FF7E3D">
      <w:pPr>
        <w:spacing w:line="254" w:lineRule="auto"/>
        <w:rPr>
          <w:rFonts w:ascii="Calibri" w:eastAsia="Calibri" w:hAnsi="Calibri" w:cs="Calibri"/>
          <w:sz w:val="28"/>
          <w:szCs w:val="28"/>
        </w:rPr>
      </w:pPr>
      <w:r>
        <w:rPr>
          <w:rFonts w:ascii="Calibri" w:eastAsia="Calibri" w:hAnsi="Calibri" w:cs="Calibri"/>
          <w:sz w:val="28"/>
          <w:szCs w:val="28"/>
        </w:rPr>
        <w:t>The infection preventionist</w:t>
      </w:r>
      <w:r w:rsidR="00C4174B">
        <w:rPr>
          <w:rFonts w:ascii="Calibri" w:eastAsia="Calibri" w:hAnsi="Calibri" w:cs="Calibri"/>
          <w:sz w:val="28"/>
          <w:szCs w:val="28"/>
        </w:rPr>
        <w:t xml:space="preserve">, </w:t>
      </w:r>
      <w:r w:rsidR="004E533F">
        <w:rPr>
          <w:rFonts w:ascii="Calibri" w:eastAsia="Calibri" w:hAnsi="Calibri" w:cs="Calibri"/>
          <w:sz w:val="28"/>
          <w:szCs w:val="28"/>
        </w:rPr>
        <w:t xml:space="preserve">also known as the </w:t>
      </w:r>
      <w:r w:rsidR="004E533F" w:rsidRPr="007A21A4">
        <w:rPr>
          <w:rFonts w:ascii="Calibri" w:eastAsia="Calibri" w:hAnsi="Calibri" w:cs="Calibri"/>
          <w:b/>
          <w:bCs/>
          <w:color w:val="C00000"/>
          <w:sz w:val="28"/>
          <w:szCs w:val="28"/>
        </w:rPr>
        <w:t>IP</w:t>
      </w:r>
      <w:r w:rsidR="004E533F">
        <w:rPr>
          <w:rFonts w:ascii="Calibri" w:eastAsia="Calibri" w:hAnsi="Calibri" w:cs="Calibri"/>
          <w:sz w:val="28"/>
          <w:szCs w:val="28"/>
        </w:rPr>
        <w:t xml:space="preserve">, </w:t>
      </w:r>
      <w:r w:rsidR="009D4849">
        <w:rPr>
          <w:rFonts w:ascii="Calibri" w:eastAsia="Calibri" w:hAnsi="Calibri" w:cs="Calibri"/>
          <w:sz w:val="28"/>
          <w:szCs w:val="28"/>
        </w:rPr>
        <w:t xml:space="preserve">checks to </w:t>
      </w:r>
      <w:r w:rsidR="007A21A4">
        <w:rPr>
          <w:rFonts w:ascii="Calibri" w:eastAsia="Calibri" w:hAnsi="Calibri" w:cs="Calibri"/>
          <w:sz w:val="28"/>
          <w:szCs w:val="28"/>
        </w:rPr>
        <w:t>ensure</w:t>
      </w:r>
      <w:r w:rsidR="009D4849">
        <w:rPr>
          <w:rFonts w:ascii="Calibri" w:eastAsia="Calibri" w:hAnsi="Calibri" w:cs="Calibri"/>
          <w:sz w:val="28"/>
          <w:szCs w:val="28"/>
        </w:rPr>
        <w:t xml:space="preserve"> enough supplies</w:t>
      </w:r>
      <w:r w:rsidR="00BC5B6E">
        <w:rPr>
          <w:rFonts w:ascii="Calibri" w:eastAsia="Calibri" w:hAnsi="Calibri" w:cs="Calibri"/>
          <w:sz w:val="28"/>
          <w:szCs w:val="28"/>
        </w:rPr>
        <w:t xml:space="preserve"> are available </w:t>
      </w:r>
      <w:r w:rsidR="00253621">
        <w:rPr>
          <w:rFonts w:ascii="Calibri" w:eastAsia="Calibri" w:hAnsi="Calibri" w:cs="Calibri"/>
          <w:sz w:val="28"/>
          <w:szCs w:val="28"/>
        </w:rPr>
        <w:t>for staff to</w:t>
      </w:r>
      <w:r w:rsidR="00BC5B6E">
        <w:rPr>
          <w:rFonts w:ascii="Calibri" w:eastAsia="Calibri" w:hAnsi="Calibri" w:cs="Calibri"/>
          <w:sz w:val="28"/>
          <w:szCs w:val="28"/>
        </w:rPr>
        <w:t xml:space="preserve"> appropriately use EBPs. This includes gowns, gloves, a</w:t>
      </w:r>
      <w:r w:rsidR="00862FF8">
        <w:rPr>
          <w:rFonts w:ascii="Calibri" w:eastAsia="Calibri" w:hAnsi="Calibri" w:cs="Calibri"/>
          <w:sz w:val="28"/>
          <w:szCs w:val="28"/>
        </w:rPr>
        <w:t>nd</w:t>
      </w:r>
      <w:r w:rsidR="496A6756" w:rsidRPr="6B4DF81A">
        <w:rPr>
          <w:rFonts w:ascii="Calibri" w:eastAsia="Calibri" w:hAnsi="Calibri" w:cs="Calibri"/>
          <w:sz w:val="28"/>
          <w:szCs w:val="28"/>
        </w:rPr>
        <w:t xml:space="preserve"> </w:t>
      </w:r>
      <w:r w:rsidR="496A6756" w:rsidRPr="6B4DF81A">
        <w:rPr>
          <w:rFonts w:ascii="Calibri" w:eastAsia="Calibri" w:hAnsi="Calibri" w:cs="Calibri"/>
          <w:b/>
          <w:bCs/>
          <w:color w:val="C00000"/>
          <w:sz w:val="28"/>
          <w:szCs w:val="28"/>
        </w:rPr>
        <w:t>supplies</w:t>
      </w:r>
      <w:r w:rsidR="496A6756" w:rsidRPr="6B4DF81A">
        <w:rPr>
          <w:rFonts w:ascii="Calibri" w:eastAsia="Calibri" w:hAnsi="Calibri" w:cs="Calibri"/>
          <w:sz w:val="28"/>
          <w:szCs w:val="28"/>
        </w:rPr>
        <w:t xml:space="preserve"> for everyone to clean their hands. </w:t>
      </w:r>
      <w:r w:rsidR="00253621">
        <w:rPr>
          <w:rFonts w:ascii="Calibri" w:eastAsia="Calibri" w:hAnsi="Calibri" w:cs="Calibri"/>
          <w:sz w:val="28"/>
          <w:szCs w:val="28"/>
        </w:rPr>
        <w:t xml:space="preserve">If you </w:t>
      </w:r>
      <w:r w:rsidR="00D00FC9">
        <w:rPr>
          <w:rFonts w:ascii="Calibri" w:eastAsia="Calibri" w:hAnsi="Calibri" w:cs="Calibri"/>
          <w:sz w:val="28"/>
          <w:szCs w:val="28"/>
        </w:rPr>
        <w:t xml:space="preserve">notice </w:t>
      </w:r>
      <w:r w:rsidR="0027487C">
        <w:rPr>
          <w:rFonts w:ascii="Calibri" w:eastAsia="Calibri" w:hAnsi="Calibri" w:cs="Calibri"/>
          <w:sz w:val="28"/>
          <w:szCs w:val="28"/>
        </w:rPr>
        <w:t xml:space="preserve">supplies are not available in your room or </w:t>
      </w:r>
      <w:r w:rsidR="009762B7">
        <w:rPr>
          <w:rFonts w:ascii="Calibri" w:eastAsia="Calibri" w:hAnsi="Calibri" w:cs="Calibri"/>
          <w:sz w:val="28"/>
          <w:szCs w:val="28"/>
        </w:rPr>
        <w:t xml:space="preserve">staff </w:t>
      </w:r>
      <w:r w:rsidR="009762B7" w:rsidRPr="007A21A4">
        <w:rPr>
          <w:rFonts w:ascii="Calibri" w:eastAsia="Calibri" w:hAnsi="Calibri" w:cs="Calibri"/>
          <w:b/>
          <w:bCs/>
          <w:color w:val="C00000"/>
          <w:sz w:val="28"/>
          <w:szCs w:val="28"/>
        </w:rPr>
        <w:t>forget</w:t>
      </w:r>
      <w:r w:rsidR="009762B7">
        <w:rPr>
          <w:rFonts w:ascii="Calibri" w:eastAsia="Calibri" w:hAnsi="Calibri" w:cs="Calibri"/>
          <w:sz w:val="28"/>
          <w:szCs w:val="28"/>
        </w:rPr>
        <w:t xml:space="preserve"> to clean their hands before providing care, please gently </w:t>
      </w:r>
      <w:r w:rsidR="009762B7" w:rsidRPr="007A21A4">
        <w:rPr>
          <w:rFonts w:ascii="Calibri" w:eastAsia="Calibri" w:hAnsi="Calibri" w:cs="Calibri"/>
          <w:b/>
          <w:bCs/>
          <w:color w:val="C00000"/>
          <w:sz w:val="28"/>
          <w:szCs w:val="28"/>
        </w:rPr>
        <w:t>remind</w:t>
      </w:r>
      <w:r w:rsidR="009762B7">
        <w:rPr>
          <w:rFonts w:ascii="Calibri" w:eastAsia="Calibri" w:hAnsi="Calibri" w:cs="Calibri"/>
          <w:sz w:val="28"/>
          <w:szCs w:val="28"/>
        </w:rPr>
        <w:t xml:space="preserve"> </w:t>
      </w:r>
      <w:r w:rsidR="00A9440F">
        <w:rPr>
          <w:rFonts w:ascii="Calibri" w:eastAsia="Calibri" w:hAnsi="Calibri" w:cs="Calibri"/>
          <w:sz w:val="28"/>
          <w:szCs w:val="28"/>
        </w:rPr>
        <w:t>them you are on</w:t>
      </w:r>
      <w:r w:rsidR="000158EA">
        <w:rPr>
          <w:rFonts w:ascii="Calibri" w:eastAsia="Calibri" w:hAnsi="Calibri" w:cs="Calibri"/>
          <w:sz w:val="28"/>
          <w:szCs w:val="28"/>
        </w:rPr>
        <w:t xml:space="preserve"> EBPs.</w:t>
      </w:r>
    </w:p>
    <w:p w14:paraId="5BB7CC02" w14:textId="3D577ACD" w:rsidR="00955964" w:rsidRDefault="00955964" w:rsidP="00FF7E3D">
      <w:pPr>
        <w:spacing w:line="254" w:lineRule="auto"/>
        <w:rPr>
          <w:rFonts w:ascii="Calibri" w:eastAsia="Calibri" w:hAnsi="Calibri" w:cs="Calibri"/>
          <w:sz w:val="28"/>
          <w:szCs w:val="28"/>
        </w:rPr>
      </w:pPr>
      <w:r>
        <w:rPr>
          <w:rFonts w:ascii="Calibri" w:eastAsia="Calibri" w:hAnsi="Calibri" w:cs="Calibri"/>
          <w:sz w:val="28"/>
          <w:szCs w:val="28"/>
        </w:rPr>
        <w:t xml:space="preserve">Everyone in the nursing home, staff, residents, and </w:t>
      </w:r>
      <w:r w:rsidR="000C76A9">
        <w:rPr>
          <w:rFonts w:ascii="Calibri" w:eastAsia="Calibri" w:hAnsi="Calibri" w:cs="Calibri"/>
          <w:sz w:val="28"/>
          <w:szCs w:val="28"/>
        </w:rPr>
        <w:t>visitors</w:t>
      </w:r>
      <w:r>
        <w:rPr>
          <w:rFonts w:ascii="Calibri" w:eastAsia="Calibri" w:hAnsi="Calibri" w:cs="Calibri"/>
          <w:sz w:val="28"/>
          <w:szCs w:val="28"/>
        </w:rPr>
        <w:t xml:space="preserve">, should </w:t>
      </w:r>
      <w:r w:rsidR="005E1973">
        <w:rPr>
          <w:rFonts w:ascii="Calibri" w:eastAsia="Calibri" w:hAnsi="Calibri" w:cs="Calibri"/>
          <w:sz w:val="28"/>
          <w:szCs w:val="28"/>
        </w:rPr>
        <w:t xml:space="preserve">receive </w:t>
      </w:r>
      <w:r w:rsidR="005E1973" w:rsidRPr="005E1973">
        <w:rPr>
          <w:rFonts w:ascii="Calibri" w:eastAsia="Calibri" w:hAnsi="Calibri" w:cs="Calibri"/>
          <w:b/>
          <w:bCs/>
          <w:color w:val="C00000"/>
          <w:sz w:val="28"/>
          <w:szCs w:val="28"/>
        </w:rPr>
        <w:t>education</w:t>
      </w:r>
      <w:r>
        <w:rPr>
          <w:rFonts w:ascii="Calibri" w:eastAsia="Calibri" w:hAnsi="Calibri" w:cs="Calibri"/>
          <w:sz w:val="28"/>
          <w:szCs w:val="28"/>
        </w:rPr>
        <w:t xml:space="preserve"> about EBPs, including why</w:t>
      </w:r>
      <w:r w:rsidR="00F34E6C">
        <w:rPr>
          <w:rFonts w:ascii="Calibri" w:eastAsia="Calibri" w:hAnsi="Calibri" w:cs="Calibri"/>
          <w:sz w:val="28"/>
          <w:szCs w:val="28"/>
        </w:rPr>
        <w:t>, how</w:t>
      </w:r>
      <w:r>
        <w:rPr>
          <w:rFonts w:ascii="Calibri" w:eastAsia="Calibri" w:hAnsi="Calibri" w:cs="Calibri"/>
          <w:sz w:val="28"/>
          <w:szCs w:val="28"/>
        </w:rPr>
        <w:t>, and when they are used</w:t>
      </w:r>
      <w:r w:rsidRPr="6B4DF81A">
        <w:rPr>
          <w:rFonts w:ascii="Calibri" w:eastAsia="Calibri" w:hAnsi="Calibri" w:cs="Calibri"/>
          <w:sz w:val="28"/>
          <w:szCs w:val="28"/>
        </w:rPr>
        <w:t xml:space="preserve">. </w:t>
      </w:r>
      <w:r>
        <w:rPr>
          <w:rFonts w:ascii="Calibri" w:eastAsia="Calibri" w:hAnsi="Calibri" w:cs="Calibri"/>
          <w:sz w:val="28"/>
          <w:szCs w:val="28"/>
        </w:rPr>
        <w:t>Let those closest to you know what you learned today</w:t>
      </w:r>
      <w:r w:rsidR="00291684">
        <w:rPr>
          <w:rFonts w:ascii="Calibri" w:eastAsia="Calibri" w:hAnsi="Calibri" w:cs="Calibri"/>
          <w:sz w:val="28"/>
          <w:szCs w:val="28"/>
        </w:rPr>
        <w:t>,</w:t>
      </w:r>
      <w:r>
        <w:rPr>
          <w:rFonts w:ascii="Calibri" w:eastAsia="Calibri" w:hAnsi="Calibri" w:cs="Calibri"/>
          <w:sz w:val="28"/>
          <w:szCs w:val="28"/>
        </w:rPr>
        <w:t xml:space="preserve"> and always ask </w:t>
      </w:r>
      <w:r w:rsidRPr="005E1973">
        <w:rPr>
          <w:rFonts w:ascii="Calibri" w:eastAsia="Calibri" w:hAnsi="Calibri" w:cs="Calibri"/>
          <w:b/>
          <w:bCs/>
          <w:color w:val="C00000"/>
          <w:sz w:val="28"/>
          <w:szCs w:val="28"/>
        </w:rPr>
        <w:t>questions</w:t>
      </w:r>
      <w:r>
        <w:rPr>
          <w:rFonts w:ascii="Calibri" w:eastAsia="Calibri" w:hAnsi="Calibri" w:cs="Calibri"/>
          <w:sz w:val="28"/>
          <w:szCs w:val="28"/>
        </w:rPr>
        <w:t>!</w:t>
      </w:r>
    </w:p>
    <w:p w14:paraId="371E2F6D" w14:textId="62D122FE" w:rsidR="496A6756" w:rsidRDefault="000158EA" w:rsidP="6B4DF81A">
      <w:pPr>
        <w:spacing w:line="254" w:lineRule="auto"/>
        <w:rPr>
          <w:rFonts w:ascii="Calibri" w:eastAsia="Calibri" w:hAnsi="Calibri" w:cs="Calibri"/>
          <w:sz w:val="28"/>
          <w:szCs w:val="28"/>
        </w:rPr>
      </w:pPr>
      <w:r>
        <w:rPr>
          <w:rFonts w:ascii="Calibri" w:eastAsia="Calibri" w:hAnsi="Calibri" w:cs="Calibri"/>
          <w:sz w:val="28"/>
          <w:szCs w:val="28"/>
        </w:rPr>
        <w:t xml:space="preserve">Lastly, </w:t>
      </w:r>
      <w:r w:rsidR="00F34E6C">
        <w:rPr>
          <w:rFonts w:ascii="Calibri" w:eastAsia="Calibri" w:hAnsi="Calibri" w:cs="Calibri"/>
          <w:sz w:val="28"/>
          <w:szCs w:val="28"/>
        </w:rPr>
        <w:t xml:space="preserve">the easiest </w:t>
      </w:r>
      <w:r w:rsidR="00165F11">
        <w:rPr>
          <w:rFonts w:ascii="Calibri" w:eastAsia="Calibri" w:hAnsi="Calibri" w:cs="Calibri"/>
          <w:sz w:val="28"/>
          <w:szCs w:val="28"/>
        </w:rPr>
        <w:t xml:space="preserve">way to effectively prevent germ spread is </w:t>
      </w:r>
      <w:r w:rsidR="004D3C60">
        <w:rPr>
          <w:rFonts w:ascii="Calibri" w:eastAsia="Calibri" w:hAnsi="Calibri" w:cs="Calibri"/>
          <w:sz w:val="28"/>
          <w:szCs w:val="28"/>
        </w:rPr>
        <w:t>to have</w:t>
      </w:r>
      <w:r w:rsidR="00165F11">
        <w:rPr>
          <w:rFonts w:ascii="Calibri" w:eastAsia="Calibri" w:hAnsi="Calibri" w:cs="Calibri"/>
          <w:sz w:val="28"/>
          <w:szCs w:val="28"/>
        </w:rPr>
        <w:t xml:space="preserve"> clean hands!</w:t>
      </w:r>
      <w:r w:rsidR="000C76A9">
        <w:rPr>
          <w:rFonts w:ascii="Calibri" w:eastAsia="Calibri" w:hAnsi="Calibri" w:cs="Calibri"/>
          <w:sz w:val="28"/>
          <w:szCs w:val="28"/>
        </w:rPr>
        <w:t xml:space="preserve"> </w:t>
      </w:r>
      <w:r w:rsidR="004D3C60">
        <w:rPr>
          <w:rFonts w:ascii="Calibri" w:eastAsia="Calibri" w:hAnsi="Calibri" w:cs="Calibri"/>
          <w:sz w:val="28"/>
          <w:szCs w:val="28"/>
        </w:rPr>
        <w:t>Residents should c</w:t>
      </w:r>
      <w:r w:rsidR="00C30E67">
        <w:rPr>
          <w:rFonts w:ascii="Calibri" w:eastAsia="Calibri" w:hAnsi="Calibri" w:cs="Calibri"/>
          <w:sz w:val="28"/>
          <w:szCs w:val="28"/>
        </w:rPr>
        <w:t xml:space="preserve">lean their hands </w:t>
      </w:r>
      <w:r w:rsidR="00FF7E3D" w:rsidRPr="6B4DF81A">
        <w:rPr>
          <w:rFonts w:ascii="Calibri" w:eastAsia="Calibri" w:hAnsi="Calibri" w:cs="Calibri"/>
          <w:sz w:val="28"/>
          <w:szCs w:val="28"/>
        </w:rPr>
        <w:t xml:space="preserve">after using the </w:t>
      </w:r>
      <w:r w:rsidR="00FF7E3D" w:rsidRPr="005E1973">
        <w:rPr>
          <w:rFonts w:ascii="Calibri" w:eastAsia="Calibri" w:hAnsi="Calibri" w:cs="Calibri"/>
          <w:b/>
          <w:bCs/>
          <w:color w:val="C00000"/>
          <w:sz w:val="28"/>
          <w:szCs w:val="28"/>
        </w:rPr>
        <w:t>restroom</w:t>
      </w:r>
      <w:r w:rsidR="00FF7E3D" w:rsidRPr="6B4DF81A">
        <w:rPr>
          <w:rFonts w:ascii="Calibri" w:eastAsia="Calibri" w:hAnsi="Calibri" w:cs="Calibri"/>
          <w:sz w:val="28"/>
          <w:szCs w:val="28"/>
        </w:rPr>
        <w:t xml:space="preserve">, before </w:t>
      </w:r>
      <w:r w:rsidR="007872F3" w:rsidRPr="005E1973">
        <w:rPr>
          <w:rFonts w:ascii="Calibri" w:eastAsia="Calibri" w:hAnsi="Calibri" w:cs="Calibri"/>
          <w:b/>
          <w:bCs/>
          <w:color w:val="C00000"/>
          <w:sz w:val="28"/>
          <w:szCs w:val="28"/>
        </w:rPr>
        <w:t>eating</w:t>
      </w:r>
      <w:r w:rsidR="007872F3">
        <w:rPr>
          <w:rFonts w:ascii="Calibri" w:eastAsia="Calibri" w:hAnsi="Calibri" w:cs="Calibri"/>
          <w:sz w:val="28"/>
          <w:szCs w:val="28"/>
        </w:rPr>
        <w:t xml:space="preserve">, and after </w:t>
      </w:r>
      <w:r w:rsidR="007872F3" w:rsidRPr="005E1973">
        <w:rPr>
          <w:rFonts w:ascii="Calibri" w:eastAsia="Calibri" w:hAnsi="Calibri" w:cs="Calibri"/>
          <w:b/>
          <w:bCs/>
          <w:color w:val="C00000"/>
          <w:sz w:val="28"/>
          <w:szCs w:val="28"/>
        </w:rPr>
        <w:t>sneezing</w:t>
      </w:r>
      <w:r w:rsidR="007872F3">
        <w:rPr>
          <w:rFonts w:ascii="Calibri" w:eastAsia="Calibri" w:hAnsi="Calibri" w:cs="Calibri"/>
          <w:sz w:val="28"/>
          <w:szCs w:val="28"/>
        </w:rPr>
        <w:t xml:space="preserve"> or </w:t>
      </w:r>
      <w:r w:rsidR="007872F3" w:rsidRPr="005E1973">
        <w:rPr>
          <w:rFonts w:ascii="Calibri" w:eastAsia="Calibri" w:hAnsi="Calibri" w:cs="Calibri"/>
          <w:b/>
          <w:bCs/>
          <w:color w:val="C00000"/>
          <w:sz w:val="28"/>
          <w:szCs w:val="28"/>
        </w:rPr>
        <w:t>coughing</w:t>
      </w:r>
      <w:r w:rsidR="007872F3">
        <w:rPr>
          <w:rFonts w:ascii="Calibri" w:eastAsia="Calibri" w:hAnsi="Calibri" w:cs="Calibri"/>
          <w:sz w:val="28"/>
          <w:szCs w:val="28"/>
        </w:rPr>
        <w:t xml:space="preserve">. Visitors should clean their hands before and after </w:t>
      </w:r>
      <w:r w:rsidR="007872F3" w:rsidRPr="00471977">
        <w:rPr>
          <w:rFonts w:ascii="Calibri" w:eastAsia="Calibri" w:hAnsi="Calibri" w:cs="Calibri"/>
          <w:b/>
          <w:bCs/>
          <w:color w:val="C00000"/>
          <w:sz w:val="28"/>
          <w:szCs w:val="28"/>
        </w:rPr>
        <w:t>direct contact</w:t>
      </w:r>
      <w:r w:rsidR="007872F3" w:rsidRPr="00471977">
        <w:rPr>
          <w:rFonts w:ascii="Calibri" w:eastAsia="Calibri" w:hAnsi="Calibri" w:cs="Calibri"/>
          <w:color w:val="C00000"/>
          <w:sz w:val="28"/>
          <w:szCs w:val="28"/>
        </w:rPr>
        <w:t xml:space="preserve"> </w:t>
      </w:r>
      <w:r w:rsidR="007872F3">
        <w:rPr>
          <w:rFonts w:ascii="Calibri" w:eastAsia="Calibri" w:hAnsi="Calibri" w:cs="Calibri"/>
          <w:sz w:val="28"/>
          <w:szCs w:val="28"/>
        </w:rPr>
        <w:t xml:space="preserve">with a resident, before </w:t>
      </w:r>
      <w:r w:rsidR="007872F3" w:rsidRPr="00471977">
        <w:rPr>
          <w:rFonts w:ascii="Calibri" w:eastAsia="Calibri" w:hAnsi="Calibri" w:cs="Calibri"/>
          <w:b/>
          <w:bCs/>
          <w:color w:val="C00000"/>
          <w:sz w:val="28"/>
          <w:szCs w:val="28"/>
        </w:rPr>
        <w:t>entering</w:t>
      </w:r>
      <w:r w:rsidR="007872F3">
        <w:rPr>
          <w:rFonts w:ascii="Calibri" w:eastAsia="Calibri" w:hAnsi="Calibri" w:cs="Calibri"/>
          <w:sz w:val="28"/>
          <w:szCs w:val="28"/>
        </w:rPr>
        <w:t xml:space="preserve"> a resident’s room,</w:t>
      </w:r>
      <w:r w:rsidR="00FF7E3D" w:rsidRPr="6B4DF81A">
        <w:rPr>
          <w:rFonts w:ascii="Calibri" w:eastAsia="Calibri" w:hAnsi="Calibri" w:cs="Calibri"/>
          <w:sz w:val="28"/>
          <w:szCs w:val="28"/>
        </w:rPr>
        <w:t xml:space="preserve"> and when </w:t>
      </w:r>
      <w:r w:rsidR="00FF7E3D" w:rsidRPr="00471977">
        <w:rPr>
          <w:rFonts w:ascii="Calibri" w:eastAsia="Calibri" w:hAnsi="Calibri" w:cs="Calibri"/>
          <w:b/>
          <w:bCs/>
          <w:color w:val="C00000"/>
          <w:sz w:val="28"/>
          <w:szCs w:val="28"/>
        </w:rPr>
        <w:t>leaving</w:t>
      </w:r>
      <w:r w:rsidR="00FF7E3D" w:rsidRPr="6B4DF81A">
        <w:rPr>
          <w:rFonts w:ascii="Calibri" w:eastAsia="Calibri" w:hAnsi="Calibri" w:cs="Calibri"/>
          <w:sz w:val="28"/>
          <w:szCs w:val="28"/>
        </w:rPr>
        <w:t xml:space="preserve"> a resident’s room.</w:t>
      </w:r>
      <w:r w:rsidR="007872F3">
        <w:rPr>
          <w:rFonts w:ascii="Calibri" w:eastAsia="Calibri" w:hAnsi="Calibri" w:cs="Calibri"/>
          <w:sz w:val="28"/>
          <w:szCs w:val="28"/>
        </w:rPr>
        <w:t xml:space="preserve"> </w:t>
      </w:r>
      <w:r w:rsidR="009C6E20">
        <w:rPr>
          <w:rFonts w:ascii="Calibri" w:eastAsia="Calibri" w:hAnsi="Calibri" w:cs="Calibri"/>
          <w:sz w:val="28"/>
          <w:szCs w:val="28"/>
        </w:rPr>
        <w:t>Hands can be cleaned using soap and water or by using alcohol-based hand rub (ABHR).</w:t>
      </w:r>
    </w:p>
    <w:p w14:paraId="4F5B9C7F" w14:textId="7F3874F0" w:rsidR="1589DA1A" w:rsidRDefault="1589DA1A" w:rsidP="6B4DF81A">
      <w:pPr>
        <w:spacing w:line="259" w:lineRule="auto"/>
        <w:jc w:val="center"/>
        <w:rPr>
          <w:rFonts w:ascii="Calibri" w:eastAsia="Calibri" w:hAnsi="Calibri" w:cs="Calibri"/>
          <w:sz w:val="28"/>
          <w:szCs w:val="28"/>
        </w:rPr>
      </w:pPr>
      <w:r w:rsidRPr="6B4DF81A">
        <w:rPr>
          <w:rFonts w:ascii="Calibri" w:eastAsia="Calibri" w:hAnsi="Calibri" w:cs="Calibri"/>
          <w:b/>
          <w:bCs/>
          <w:color w:val="000000" w:themeColor="text1"/>
          <w:sz w:val="28"/>
          <w:szCs w:val="28"/>
        </w:rPr>
        <w:t xml:space="preserve">What Do EBPs Have to Do with Residents’ </w:t>
      </w:r>
      <w:r w:rsidRPr="6B4DF81A">
        <w:rPr>
          <w:rFonts w:ascii="Calibri" w:eastAsia="Calibri" w:hAnsi="Calibri" w:cs="Calibri"/>
          <w:b/>
          <w:bCs/>
          <w:color w:val="C00000"/>
          <w:sz w:val="28"/>
          <w:szCs w:val="28"/>
        </w:rPr>
        <w:t>Rights</w:t>
      </w:r>
      <w:r w:rsidRPr="6B4DF81A">
        <w:rPr>
          <w:rFonts w:ascii="Calibri" w:eastAsia="Calibri" w:hAnsi="Calibri" w:cs="Calibri"/>
          <w:b/>
          <w:bCs/>
          <w:color w:val="000000" w:themeColor="text1"/>
          <w:sz w:val="28"/>
          <w:szCs w:val="28"/>
        </w:rPr>
        <w:t>?</w:t>
      </w:r>
    </w:p>
    <w:p w14:paraId="2CA84931" w14:textId="4EF3C622" w:rsidR="1589DA1A" w:rsidRDefault="1589DA1A" w:rsidP="6B4DF81A">
      <w:pPr>
        <w:rPr>
          <w:rFonts w:ascii="Calibri" w:eastAsia="Calibri" w:hAnsi="Calibri" w:cs="Calibri"/>
          <w:sz w:val="28"/>
          <w:szCs w:val="28"/>
        </w:rPr>
      </w:pPr>
      <w:r w:rsidRPr="6B4DF81A">
        <w:rPr>
          <w:rFonts w:ascii="Calibri" w:eastAsia="Calibri" w:hAnsi="Calibri" w:cs="Calibri"/>
          <w:sz w:val="28"/>
          <w:szCs w:val="28"/>
        </w:rPr>
        <w:t xml:space="preserve">Residents have the right to </w:t>
      </w:r>
      <w:r w:rsidR="566CAE91" w:rsidRPr="6B4DF81A">
        <w:rPr>
          <w:rFonts w:ascii="Calibri" w:eastAsia="Calibri" w:hAnsi="Calibri" w:cs="Calibri"/>
          <w:sz w:val="28"/>
          <w:szCs w:val="28"/>
        </w:rPr>
        <w:t>make informed</w:t>
      </w:r>
      <w:r w:rsidR="566CAE91" w:rsidRPr="6B4DF81A">
        <w:rPr>
          <w:rFonts w:ascii="Calibri" w:eastAsia="Calibri" w:hAnsi="Calibri" w:cs="Calibri"/>
          <w:b/>
          <w:bCs/>
          <w:color w:val="C00000"/>
          <w:sz w:val="28"/>
          <w:szCs w:val="28"/>
        </w:rPr>
        <w:t xml:space="preserve"> choices</w:t>
      </w:r>
      <w:r w:rsidR="566CAE91" w:rsidRPr="6B4DF81A">
        <w:rPr>
          <w:rFonts w:ascii="Calibri" w:eastAsia="Calibri" w:hAnsi="Calibri" w:cs="Calibri"/>
          <w:sz w:val="28"/>
          <w:szCs w:val="28"/>
        </w:rPr>
        <w:t xml:space="preserve"> regarding their care. They should be educated about </w:t>
      </w:r>
      <w:r w:rsidR="005664AC">
        <w:rPr>
          <w:rFonts w:ascii="Calibri" w:eastAsia="Calibri" w:hAnsi="Calibri" w:cs="Calibri"/>
          <w:sz w:val="28"/>
          <w:szCs w:val="28"/>
        </w:rPr>
        <w:t xml:space="preserve">the use of </w:t>
      </w:r>
      <w:r w:rsidR="00471977">
        <w:rPr>
          <w:rFonts w:ascii="Calibri" w:eastAsia="Calibri" w:hAnsi="Calibri" w:cs="Calibri"/>
          <w:sz w:val="28"/>
          <w:szCs w:val="28"/>
        </w:rPr>
        <w:t xml:space="preserve">indwelling </w:t>
      </w:r>
      <w:r w:rsidR="00471977" w:rsidRPr="000B7DBF">
        <w:rPr>
          <w:rFonts w:ascii="Calibri" w:eastAsia="Calibri" w:hAnsi="Calibri" w:cs="Calibri"/>
          <w:b/>
          <w:bCs/>
          <w:color w:val="C00000"/>
          <w:sz w:val="28"/>
          <w:szCs w:val="28"/>
        </w:rPr>
        <w:t>devices</w:t>
      </w:r>
      <w:r w:rsidR="00471977">
        <w:rPr>
          <w:rFonts w:ascii="Calibri" w:eastAsia="Calibri" w:hAnsi="Calibri" w:cs="Calibri"/>
          <w:sz w:val="28"/>
          <w:szCs w:val="28"/>
        </w:rPr>
        <w:t xml:space="preserve"> such as catheters and </w:t>
      </w:r>
      <w:r w:rsidR="000B7DBF">
        <w:rPr>
          <w:rFonts w:ascii="Calibri" w:eastAsia="Calibri" w:hAnsi="Calibri" w:cs="Calibri"/>
          <w:sz w:val="28"/>
          <w:szCs w:val="28"/>
        </w:rPr>
        <w:t>dialysis lines</w:t>
      </w:r>
      <w:r w:rsidR="005664AC">
        <w:rPr>
          <w:rFonts w:ascii="Calibri" w:eastAsia="Calibri" w:hAnsi="Calibri" w:cs="Calibri"/>
          <w:sz w:val="28"/>
          <w:szCs w:val="28"/>
        </w:rPr>
        <w:t xml:space="preserve"> and </w:t>
      </w:r>
      <w:r w:rsidR="566CAE91" w:rsidRPr="6B4DF81A">
        <w:rPr>
          <w:rFonts w:ascii="Calibri" w:eastAsia="Calibri" w:hAnsi="Calibri" w:cs="Calibri"/>
          <w:sz w:val="28"/>
          <w:szCs w:val="28"/>
        </w:rPr>
        <w:t>encouraged to ask about their appropriate use.</w:t>
      </w:r>
    </w:p>
    <w:p w14:paraId="4317B106" w14:textId="0466DDDB" w:rsidR="566CAE91" w:rsidRDefault="566CAE91" w:rsidP="6B4DF81A">
      <w:pPr>
        <w:rPr>
          <w:rFonts w:ascii="Calibri" w:eastAsia="Calibri" w:hAnsi="Calibri" w:cs="Calibri"/>
          <w:sz w:val="28"/>
          <w:szCs w:val="28"/>
        </w:rPr>
      </w:pPr>
      <w:r w:rsidRPr="6B4DF81A">
        <w:rPr>
          <w:rFonts w:ascii="Calibri" w:eastAsia="Calibri" w:hAnsi="Calibri" w:cs="Calibri"/>
          <w:sz w:val="28"/>
          <w:szCs w:val="28"/>
        </w:rPr>
        <w:t xml:space="preserve">Residents </w:t>
      </w:r>
      <w:r w:rsidR="005664AC">
        <w:rPr>
          <w:rFonts w:ascii="Calibri" w:eastAsia="Calibri" w:hAnsi="Calibri" w:cs="Calibri"/>
          <w:sz w:val="28"/>
          <w:szCs w:val="28"/>
        </w:rPr>
        <w:t xml:space="preserve">on EBPs have the right to </w:t>
      </w:r>
      <w:r w:rsidR="005664AC" w:rsidRPr="000B7DBF">
        <w:rPr>
          <w:rFonts w:ascii="Calibri" w:eastAsia="Calibri" w:hAnsi="Calibri" w:cs="Calibri"/>
          <w:b/>
          <w:bCs/>
          <w:color w:val="C00000"/>
          <w:sz w:val="28"/>
          <w:szCs w:val="28"/>
        </w:rPr>
        <w:t>participate</w:t>
      </w:r>
      <w:r w:rsidR="005664AC">
        <w:rPr>
          <w:rFonts w:ascii="Calibri" w:eastAsia="Calibri" w:hAnsi="Calibri" w:cs="Calibri"/>
          <w:sz w:val="28"/>
          <w:szCs w:val="28"/>
        </w:rPr>
        <w:t xml:space="preserve"> in the same </w:t>
      </w:r>
      <w:r w:rsidR="005664AC" w:rsidRPr="000B7DBF">
        <w:rPr>
          <w:rFonts w:ascii="Calibri" w:eastAsia="Calibri" w:hAnsi="Calibri" w:cs="Calibri"/>
          <w:b/>
          <w:bCs/>
          <w:color w:val="C00000"/>
          <w:sz w:val="28"/>
          <w:szCs w:val="28"/>
        </w:rPr>
        <w:t>activities</w:t>
      </w:r>
      <w:r w:rsidR="005664AC">
        <w:rPr>
          <w:rFonts w:ascii="Calibri" w:eastAsia="Calibri" w:hAnsi="Calibri" w:cs="Calibri"/>
          <w:sz w:val="28"/>
          <w:szCs w:val="28"/>
        </w:rPr>
        <w:t xml:space="preserve"> and receive the same level of care. </w:t>
      </w:r>
    </w:p>
    <w:p w14:paraId="43E667B8" w14:textId="7959C5A4" w:rsidR="566CAE91" w:rsidRDefault="566CAE91" w:rsidP="6B4DF81A">
      <w:pPr>
        <w:rPr>
          <w:rFonts w:ascii="Calibri" w:eastAsia="Calibri" w:hAnsi="Calibri" w:cs="Calibri"/>
          <w:sz w:val="28"/>
          <w:szCs w:val="28"/>
        </w:rPr>
      </w:pPr>
      <w:r w:rsidRPr="6B4DF81A">
        <w:rPr>
          <w:rFonts w:ascii="Calibri" w:eastAsia="Calibri" w:hAnsi="Calibri" w:cs="Calibri"/>
          <w:sz w:val="28"/>
          <w:szCs w:val="28"/>
        </w:rPr>
        <w:t xml:space="preserve">Residents and families have the right to be </w:t>
      </w:r>
      <w:r w:rsidRPr="6B4DF81A">
        <w:rPr>
          <w:rFonts w:ascii="Calibri" w:eastAsia="Calibri" w:hAnsi="Calibri" w:cs="Calibri"/>
          <w:b/>
          <w:bCs/>
          <w:color w:val="C00000"/>
          <w:sz w:val="28"/>
          <w:szCs w:val="28"/>
        </w:rPr>
        <w:t xml:space="preserve">involved </w:t>
      </w:r>
      <w:r w:rsidRPr="6B4DF81A">
        <w:rPr>
          <w:rFonts w:ascii="Calibri" w:eastAsia="Calibri" w:hAnsi="Calibri" w:cs="Calibri"/>
          <w:sz w:val="28"/>
          <w:szCs w:val="28"/>
        </w:rPr>
        <w:t>in their care</w:t>
      </w:r>
      <w:r w:rsidR="6C486E40" w:rsidRPr="6B4DF81A">
        <w:rPr>
          <w:rFonts w:ascii="Calibri" w:eastAsia="Calibri" w:hAnsi="Calibri" w:cs="Calibri"/>
          <w:sz w:val="28"/>
          <w:szCs w:val="28"/>
        </w:rPr>
        <w:t xml:space="preserve"> by receiving education on EBPs, why they are used, and the importance of using them. </w:t>
      </w:r>
    </w:p>
    <w:p w14:paraId="51E16E75" w14:textId="36387D52" w:rsidR="6C486E40" w:rsidRDefault="6C486E40" w:rsidP="6B4DF81A">
      <w:pPr>
        <w:rPr>
          <w:rFonts w:ascii="Calibri" w:eastAsia="Calibri" w:hAnsi="Calibri" w:cs="Calibri"/>
          <w:sz w:val="28"/>
          <w:szCs w:val="28"/>
        </w:rPr>
      </w:pPr>
      <w:r w:rsidRPr="6B4DF81A">
        <w:rPr>
          <w:rFonts w:ascii="Calibri" w:eastAsia="Calibri" w:hAnsi="Calibri" w:cs="Calibri"/>
          <w:sz w:val="28"/>
          <w:szCs w:val="28"/>
        </w:rPr>
        <w:lastRenderedPageBreak/>
        <w:t xml:space="preserve">Residents and their families also have the right to be </w:t>
      </w:r>
      <w:r w:rsidRPr="6B4DF81A">
        <w:rPr>
          <w:rFonts w:ascii="Calibri" w:eastAsia="Calibri" w:hAnsi="Calibri" w:cs="Calibri"/>
          <w:b/>
          <w:bCs/>
          <w:color w:val="C00000"/>
          <w:sz w:val="28"/>
          <w:szCs w:val="28"/>
        </w:rPr>
        <w:t xml:space="preserve">informed </w:t>
      </w:r>
      <w:r w:rsidRPr="6B4DF81A">
        <w:rPr>
          <w:rFonts w:ascii="Calibri" w:eastAsia="Calibri" w:hAnsi="Calibri" w:cs="Calibri"/>
          <w:sz w:val="28"/>
          <w:szCs w:val="28"/>
        </w:rPr>
        <w:t xml:space="preserve">of any medical </w:t>
      </w:r>
      <w:r w:rsidRPr="00F30A07">
        <w:rPr>
          <w:rFonts w:ascii="Calibri" w:eastAsia="Calibri" w:hAnsi="Calibri" w:cs="Calibri"/>
          <w:b/>
          <w:bCs/>
          <w:color w:val="C00000"/>
          <w:sz w:val="28"/>
          <w:szCs w:val="28"/>
        </w:rPr>
        <w:t>conditions</w:t>
      </w:r>
      <w:r w:rsidRPr="6B4DF81A">
        <w:rPr>
          <w:rFonts w:ascii="Calibri" w:eastAsia="Calibri" w:hAnsi="Calibri" w:cs="Calibri"/>
          <w:sz w:val="28"/>
          <w:szCs w:val="28"/>
        </w:rPr>
        <w:t xml:space="preserve"> or </w:t>
      </w:r>
      <w:r w:rsidRPr="00F30A07">
        <w:rPr>
          <w:rFonts w:ascii="Calibri" w:eastAsia="Calibri" w:hAnsi="Calibri" w:cs="Calibri"/>
          <w:b/>
          <w:bCs/>
          <w:color w:val="C00000"/>
          <w:sz w:val="28"/>
          <w:szCs w:val="28"/>
        </w:rPr>
        <w:t>infections</w:t>
      </w:r>
      <w:r w:rsidRPr="6B4DF81A">
        <w:rPr>
          <w:rFonts w:ascii="Calibri" w:eastAsia="Calibri" w:hAnsi="Calibri" w:cs="Calibri"/>
          <w:sz w:val="28"/>
          <w:szCs w:val="28"/>
        </w:rPr>
        <w:t xml:space="preserve"> that might require </w:t>
      </w:r>
      <w:r w:rsidR="00F30A07">
        <w:rPr>
          <w:rFonts w:ascii="Calibri" w:eastAsia="Calibri" w:hAnsi="Calibri" w:cs="Calibri"/>
          <w:sz w:val="28"/>
          <w:szCs w:val="28"/>
        </w:rPr>
        <w:t>using</w:t>
      </w:r>
      <w:r w:rsidRPr="6B4DF81A">
        <w:rPr>
          <w:rFonts w:ascii="Calibri" w:eastAsia="Calibri" w:hAnsi="Calibri" w:cs="Calibri"/>
          <w:sz w:val="28"/>
          <w:szCs w:val="28"/>
        </w:rPr>
        <w:t xml:space="preserve"> EBPs. They should be encouraged to ask </w:t>
      </w:r>
      <w:r w:rsidR="18C1F48A" w:rsidRPr="6B4DF81A">
        <w:rPr>
          <w:rFonts w:ascii="Calibri" w:eastAsia="Calibri" w:hAnsi="Calibri" w:cs="Calibri"/>
          <w:sz w:val="28"/>
          <w:szCs w:val="28"/>
        </w:rPr>
        <w:t>such questions for a better understanding of related care.</w:t>
      </w:r>
    </w:p>
    <w:p w14:paraId="0D03F254" w14:textId="3EB08CC9" w:rsidR="18C1F48A" w:rsidRDefault="18C1F48A" w:rsidP="6B4DF81A">
      <w:pPr>
        <w:rPr>
          <w:rFonts w:ascii="Calibri" w:eastAsia="Calibri" w:hAnsi="Calibri" w:cs="Calibri"/>
          <w:sz w:val="28"/>
          <w:szCs w:val="28"/>
        </w:rPr>
      </w:pPr>
      <w:r w:rsidRPr="6B4DF81A">
        <w:rPr>
          <w:rFonts w:ascii="Calibri" w:eastAsia="Calibri" w:hAnsi="Calibri" w:cs="Calibri"/>
          <w:sz w:val="28"/>
          <w:szCs w:val="28"/>
        </w:rPr>
        <w:t xml:space="preserve">While residents </w:t>
      </w:r>
      <w:r w:rsidR="00B90408">
        <w:rPr>
          <w:rFonts w:ascii="Calibri" w:eastAsia="Calibri" w:hAnsi="Calibri" w:cs="Calibri"/>
          <w:sz w:val="28"/>
          <w:szCs w:val="28"/>
        </w:rPr>
        <w:t xml:space="preserve">have the right to be informed of their care, other residents' medical information should be kept </w:t>
      </w:r>
      <w:r w:rsidR="00B90408" w:rsidRPr="00F30A07">
        <w:rPr>
          <w:rFonts w:ascii="Calibri" w:eastAsia="Calibri" w:hAnsi="Calibri" w:cs="Calibri"/>
          <w:b/>
          <w:bCs/>
          <w:color w:val="C00000"/>
          <w:sz w:val="28"/>
          <w:szCs w:val="28"/>
        </w:rPr>
        <w:t>private</w:t>
      </w:r>
      <w:r w:rsidR="00B90408">
        <w:rPr>
          <w:rFonts w:ascii="Calibri" w:eastAsia="Calibri" w:hAnsi="Calibri" w:cs="Calibri"/>
          <w:sz w:val="28"/>
          <w:szCs w:val="28"/>
        </w:rPr>
        <w:t xml:space="preserve">. EBP signs communicate measures being taken to prevent the spread of MDRO while maintaining the </w:t>
      </w:r>
      <w:r w:rsidR="00B90408" w:rsidRPr="00F30A07">
        <w:rPr>
          <w:rFonts w:ascii="Calibri" w:eastAsia="Calibri" w:hAnsi="Calibri" w:cs="Calibri"/>
          <w:b/>
          <w:bCs/>
          <w:color w:val="C00000"/>
          <w:sz w:val="28"/>
          <w:szCs w:val="28"/>
        </w:rPr>
        <w:t xml:space="preserve">confidentiality </w:t>
      </w:r>
      <w:r w:rsidR="00B90408">
        <w:rPr>
          <w:rFonts w:ascii="Calibri" w:eastAsia="Calibri" w:hAnsi="Calibri" w:cs="Calibri"/>
          <w:sz w:val="28"/>
          <w:szCs w:val="28"/>
        </w:rPr>
        <w:t xml:space="preserve">of </w:t>
      </w:r>
      <w:r w:rsidR="1BEE232F" w:rsidRPr="6B4DF81A">
        <w:rPr>
          <w:rFonts w:ascii="Calibri" w:eastAsia="Calibri" w:hAnsi="Calibri" w:cs="Calibri"/>
          <w:sz w:val="28"/>
          <w:szCs w:val="28"/>
        </w:rPr>
        <w:t>residents’ health</w:t>
      </w:r>
      <w:r w:rsidR="4E4A0DBA" w:rsidRPr="6B4DF81A">
        <w:rPr>
          <w:rFonts w:ascii="Calibri" w:eastAsia="Calibri" w:hAnsi="Calibri" w:cs="Calibri"/>
          <w:sz w:val="28"/>
          <w:szCs w:val="28"/>
        </w:rPr>
        <w:t>.</w:t>
      </w:r>
    </w:p>
    <w:p w14:paraId="6C74283B" w14:textId="36D13D09" w:rsidR="4E4A0DBA" w:rsidRDefault="2580E838" w:rsidP="6B4DF81A">
      <w:pPr>
        <w:spacing w:line="259" w:lineRule="auto"/>
        <w:rPr>
          <w:rFonts w:ascii="Calibri" w:eastAsia="Calibri" w:hAnsi="Calibri" w:cs="Calibri"/>
          <w:sz w:val="28"/>
          <w:szCs w:val="28"/>
        </w:rPr>
      </w:pPr>
      <w:r w:rsidRPr="23B31D39">
        <w:rPr>
          <w:rFonts w:ascii="Calibri" w:eastAsia="Calibri" w:hAnsi="Calibri" w:cs="Calibri"/>
          <w:color w:val="000000" w:themeColor="text1"/>
          <w:sz w:val="28"/>
          <w:szCs w:val="28"/>
        </w:rPr>
        <w:t xml:space="preserve">Residents have a right to voice </w:t>
      </w:r>
      <w:r w:rsidRPr="00F30A07">
        <w:rPr>
          <w:rFonts w:ascii="Calibri" w:eastAsia="Calibri" w:hAnsi="Calibri" w:cs="Calibri"/>
          <w:b/>
          <w:bCs/>
          <w:color w:val="C00000"/>
          <w:sz w:val="28"/>
          <w:szCs w:val="28"/>
        </w:rPr>
        <w:t>concerns</w:t>
      </w:r>
      <w:r w:rsidRPr="23B31D39">
        <w:rPr>
          <w:rFonts w:ascii="Calibri" w:eastAsia="Calibri" w:hAnsi="Calibri" w:cs="Calibri"/>
          <w:color w:val="000000" w:themeColor="text1"/>
          <w:sz w:val="28"/>
          <w:szCs w:val="28"/>
        </w:rPr>
        <w:t xml:space="preserve"> and receive a </w:t>
      </w:r>
      <w:r w:rsidRPr="23B31D39">
        <w:rPr>
          <w:rFonts w:ascii="Calibri" w:eastAsia="Calibri" w:hAnsi="Calibri" w:cs="Calibri"/>
          <w:b/>
          <w:bCs/>
          <w:color w:val="C00000"/>
          <w:sz w:val="28"/>
          <w:szCs w:val="28"/>
        </w:rPr>
        <w:t>timely</w:t>
      </w:r>
      <w:r w:rsidRPr="23B31D39">
        <w:rPr>
          <w:rFonts w:ascii="Calibri" w:eastAsia="Calibri" w:hAnsi="Calibri" w:cs="Calibri"/>
          <w:color w:val="000000" w:themeColor="text1"/>
          <w:sz w:val="28"/>
          <w:szCs w:val="28"/>
        </w:rPr>
        <w:t xml:space="preserve"> response without </w:t>
      </w:r>
      <w:r w:rsidR="00F30A07">
        <w:rPr>
          <w:rFonts w:ascii="Calibri" w:eastAsia="Calibri" w:hAnsi="Calibri" w:cs="Calibri"/>
          <w:color w:val="000000" w:themeColor="text1"/>
          <w:sz w:val="28"/>
          <w:szCs w:val="28"/>
        </w:rPr>
        <w:t>fearing</w:t>
      </w:r>
      <w:r w:rsidRPr="23B31D39">
        <w:rPr>
          <w:rFonts w:ascii="Calibri" w:eastAsia="Calibri" w:hAnsi="Calibri" w:cs="Calibri"/>
          <w:color w:val="000000" w:themeColor="text1"/>
          <w:sz w:val="28"/>
          <w:szCs w:val="28"/>
        </w:rPr>
        <w:t xml:space="preserve"> discrimination or retaliation. </w:t>
      </w:r>
    </w:p>
    <w:p w14:paraId="024CF97D" w14:textId="6DD6F2C3" w:rsidR="7367D3FF" w:rsidRDefault="7367D3FF" w:rsidP="23B31D39">
      <w:pPr>
        <w:spacing w:line="259" w:lineRule="auto"/>
        <w:rPr>
          <w:rFonts w:ascii="Calibri" w:eastAsia="Calibri" w:hAnsi="Calibri" w:cs="Calibri"/>
          <w:color w:val="000000" w:themeColor="text1"/>
          <w:sz w:val="28"/>
          <w:szCs w:val="28"/>
        </w:rPr>
      </w:pPr>
      <w:r w:rsidRPr="23B31D39">
        <w:rPr>
          <w:rFonts w:ascii="Calibri" w:eastAsia="Calibri" w:hAnsi="Calibri" w:cs="Calibri"/>
          <w:color w:val="000000" w:themeColor="text1"/>
          <w:sz w:val="28"/>
          <w:szCs w:val="28"/>
        </w:rPr>
        <w:t>EBPs are extremely important to have in place in nursing homes and will be used to keep you, your families, and the staff safe. If you are concerned about EBPs, please ask</w:t>
      </w:r>
      <w:r w:rsidR="00E25B07">
        <w:rPr>
          <w:rFonts w:ascii="Calibri" w:eastAsia="Calibri" w:hAnsi="Calibri" w:cs="Calibri"/>
          <w:color w:val="000000" w:themeColor="text1"/>
          <w:sz w:val="28"/>
          <w:szCs w:val="28"/>
        </w:rPr>
        <w:t>; education is key to</w:t>
      </w:r>
      <w:r w:rsidRPr="23B31D39">
        <w:rPr>
          <w:rFonts w:ascii="Calibri" w:eastAsia="Calibri" w:hAnsi="Calibri" w:cs="Calibri"/>
          <w:color w:val="000000" w:themeColor="text1"/>
          <w:sz w:val="28"/>
          <w:szCs w:val="28"/>
        </w:rPr>
        <w:t xml:space="preserve"> maintaining good </w:t>
      </w:r>
      <w:r w:rsidRPr="001308EF">
        <w:rPr>
          <w:rFonts w:ascii="Calibri" w:eastAsia="Calibri" w:hAnsi="Calibri" w:cs="Calibri"/>
          <w:b/>
          <w:bCs/>
          <w:color w:val="C00000"/>
          <w:sz w:val="28"/>
          <w:szCs w:val="28"/>
        </w:rPr>
        <w:t>quality</w:t>
      </w:r>
      <w:r w:rsidRPr="23B31D39">
        <w:rPr>
          <w:rFonts w:ascii="Calibri" w:eastAsia="Calibri" w:hAnsi="Calibri" w:cs="Calibri"/>
          <w:color w:val="000000" w:themeColor="text1"/>
          <w:sz w:val="28"/>
          <w:szCs w:val="28"/>
        </w:rPr>
        <w:t xml:space="preserve"> infection prevention and </w:t>
      </w:r>
      <w:r w:rsidRPr="001308EF">
        <w:rPr>
          <w:rFonts w:ascii="Calibri" w:eastAsia="Calibri" w:hAnsi="Calibri" w:cs="Calibri"/>
          <w:b/>
          <w:bCs/>
          <w:color w:val="C00000"/>
          <w:sz w:val="28"/>
          <w:szCs w:val="28"/>
        </w:rPr>
        <w:t>con</w:t>
      </w:r>
      <w:r w:rsidR="7DE66376" w:rsidRPr="001308EF">
        <w:rPr>
          <w:rFonts w:ascii="Calibri" w:eastAsia="Calibri" w:hAnsi="Calibri" w:cs="Calibri"/>
          <w:b/>
          <w:bCs/>
          <w:color w:val="C00000"/>
          <w:sz w:val="28"/>
          <w:szCs w:val="28"/>
        </w:rPr>
        <w:t>trol</w:t>
      </w:r>
      <w:r w:rsidR="7DE66376" w:rsidRPr="23B31D39">
        <w:rPr>
          <w:rFonts w:ascii="Calibri" w:eastAsia="Calibri" w:hAnsi="Calibri" w:cs="Calibri"/>
          <w:color w:val="000000" w:themeColor="text1"/>
          <w:sz w:val="28"/>
          <w:szCs w:val="28"/>
        </w:rPr>
        <w:t xml:space="preserve">! </w:t>
      </w:r>
      <w:r w:rsidR="7DE66376" w:rsidRPr="23B31D39">
        <w:rPr>
          <w:rFonts w:ascii="Segoe UI Emoji" w:eastAsia="Segoe UI Emoji" w:hAnsi="Segoe UI Emoji" w:cs="Segoe UI Emoji"/>
          <w:color w:val="000000" w:themeColor="text1"/>
          <w:sz w:val="28"/>
          <w:szCs w:val="28"/>
        </w:rPr>
        <w:t>😊</w:t>
      </w:r>
      <w:r w:rsidR="7DE66376" w:rsidRPr="23B31D39">
        <w:rPr>
          <w:rFonts w:ascii="Calibri" w:eastAsia="Calibri" w:hAnsi="Calibri" w:cs="Calibri"/>
          <w:color w:val="000000" w:themeColor="text1"/>
          <w:sz w:val="28"/>
          <w:szCs w:val="28"/>
        </w:rPr>
        <w:t xml:space="preserve"> </w:t>
      </w:r>
    </w:p>
    <w:p w14:paraId="01A6019B" w14:textId="0025B258" w:rsidR="6B4DF81A" w:rsidRDefault="6B4DF81A" w:rsidP="6B4DF81A">
      <w:pPr>
        <w:rPr>
          <w:rFonts w:ascii="Calibri" w:eastAsia="Calibri" w:hAnsi="Calibri" w:cs="Calibri"/>
          <w:color w:val="000000" w:themeColor="text1"/>
          <w:sz w:val="28"/>
          <w:szCs w:val="28"/>
        </w:rPr>
      </w:pPr>
    </w:p>
    <w:p w14:paraId="052F708A" w14:textId="5D773A65" w:rsidR="00B90408" w:rsidRDefault="00B90408">
      <w:pPr>
        <w:rPr>
          <w:rFonts w:ascii="Calibri" w:eastAsia="Calibri" w:hAnsi="Calibri" w:cs="Calibri"/>
          <w:color w:val="000000" w:themeColor="text1"/>
          <w:sz w:val="28"/>
          <w:szCs w:val="28"/>
        </w:rPr>
      </w:pPr>
      <w:r>
        <w:rPr>
          <w:rFonts w:ascii="Calibri" w:eastAsia="Calibri" w:hAnsi="Calibri" w:cs="Calibri"/>
          <w:color w:val="000000" w:themeColor="text1"/>
          <w:sz w:val="28"/>
          <w:szCs w:val="28"/>
        </w:rPr>
        <w:br w:type="page"/>
      </w:r>
    </w:p>
    <w:p w14:paraId="4208266F" w14:textId="77777777" w:rsidR="6B4DF81A" w:rsidRDefault="6B4DF81A" w:rsidP="6B4DF81A">
      <w:pPr>
        <w:rPr>
          <w:rFonts w:ascii="Calibri" w:eastAsia="Calibri" w:hAnsi="Calibri" w:cs="Calibri"/>
          <w:color w:val="000000" w:themeColor="text1"/>
          <w:sz w:val="28"/>
          <w:szCs w:val="28"/>
        </w:rPr>
      </w:pPr>
    </w:p>
    <w:p w14:paraId="5E2CF089" w14:textId="77777777" w:rsidR="00527C95" w:rsidRDefault="255EA0AB" w:rsidP="6B4DF81A">
      <w:pPr>
        <w:rPr>
          <w:rFonts w:ascii="Calibri" w:eastAsia="Calibri" w:hAnsi="Calibri" w:cs="Calibri"/>
          <w:sz w:val="28"/>
          <w:szCs w:val="28"/>
        </w:rPr>
      </w:pPr>
      <w:r w:rsidRPr="6B4DF81A">
        <w:rPr>
          <w:rFonts w:ascii="Calibri" w:eastAsia="Calibri" w:hAnsi="Calibri" w:cs="Calibri"/>
          <w:sz w:val="28"/>
          <w:szCs w:val="28"/>
        </w:rPr>
        <w:t xml:space="preserve">We want to thank you all for attending EBP bingo! We hope you had fun and learned something new, if you have any questions, feel free to ask. </w:t>
      </w:r>
    </w:p>
    <w:p w14:paraId="6E57C34A" w14:textId="14724DD5" w:rsidR="255EA0AB" w:rsidRDefault="0021027A" w:rsidP="6B4DF81A">
      <w:pPr>
        <w:rPr>
          <w:rFonts w:ascii="Calibri" w:eastAsia="Calibri" w:hAnsi="Calibri" w:cs="Calibri"/>
          <w:sz w:val="28"/>
          <w:szCs w:val="28"/>
        </w:rPr>
      </w:pPr>
      <w:r>
        <w:rPr>
          <w:rFonts w:ascii="Calibri" w:eastAsia="Calibri" w:hAnsi="Calibri" w:cs="Calibri"/>
          <w:sz w:val="28"/>
          <w:szCs w:val="28"/>
        </w:rPr>
        <w:t xml:space="preserve">We would also like to ask you some questions to help </w:t>
      </w:r>
      <w:r w:rsidR="007F3A36">
        <w:rPr>
          <w:rFonts w:ascii="Calibri" w:eastAsia="Calibri" w:hAnsi="Calibri" w:cs="Calibri"/>
          <w:sz w:val="28"/>
          <w:szCs w:val="28"/>
        </w:rPr>
        <w:t>us improve the ICARE program for residents like yourself. That said, if you feel uncomfortable answering the questions or being hand-recorded</w:t>
      </w:r>
      <w:r w:rsidR="411CC49C" w:rsidRPr="6B4DF81A">
        <w:rPr>
          <w:rFonts w:ascii="Calibri" w:eastAsia="Calibri" w:hAnsi="Calibri" w:cs="Calibri"/>
          <w:sz w:val="28"/>
          <w:szCs w:val="28"/>
        </w:rPr>
        <w:t xml:space="preserve">, please </w:t>
      </w:r>
      <w:r w:rsidR="007F3A36">
        <w:rPr>
          <w:rFonts w:ascii="Calibri" w:eastAsia="Calibri" w:hAnsi="Calibri" w:cs="Calibri"/>
          <w:sz w:val="28"/>
          <w:szCs w:val="28"/>
        </w:rPr>
        <w:t xml:space="preserve">feel free </w:t>
      </w:r>
      <w:proofErr w:type="gramStart"/>
      <w:r w:rsidR="411CC49C" w:rsidRPr="6B4DF81A">
        <w:rPr>
          <w:rFonts w:ascii="Calibri" w:eastAsia="Calibri" w:hAnsi="Calibri" w:cs="Calibri"/>
          <w:sz w:val="28"/>
          <w:szCs w:val="28"/>
        </w:rPr>
        <w:t>leave</w:t>
      </w:r>
      <w:proofErr w:type="gramEnd"/>
      <w:r w:rsidR="411CC49C" w:rsidRPr="6B4DF81A">
        <w:rPr>
          <w:rFonts w:ascii="Calibri" w:eastAsia="Calibri" w:hAnsi="Calibri" w:cs="Calibri"/>
          <w:sz w:val="28"/>
          <w:szCs w:val="28"/>
        </w:rPr>
        <w:t xml:space="preserve"> whenever you want or listen to the conversation rather than answer. </w:t>
      </w:r>
    </w:p>
    <w:p w14:paraId="071E3F20" w14:textId="52E3BF36" w:rsidR="19D9A0BD" w:rsidRDefault="19D9A0BD" w:rsidP="6B4DF81A">
      <w:pPr>
        <w:pStyle w:val="ListParagraph"/>
        <w:numPr>
          <w:ilvl w:val="0"/>
          <w:numId w:val="1"/>
        </w:numPr>
        <w:rPr>
          <w:rFonts w:ascii="Calibri" w:eastAsia="Calibri" w:hAnsi="Calibri" w:cs="Calibri"/>
          <w:sz w:val="28"/>
          <w:szCs w:val="28"/>
        </w:rPr>
      </w:pPr>
      <w:r w:rsidRPr="6B4DF81A">
        <w:rPr>
          <w:rFonts w:ascii="Calibri" w:eastAsia="Calibri" w:hAnsi="Calibri" w:cs="Calibri"/>
          <w:sz w:val="28"/>
          <w:szCs w:val="28"/>
        </w:rPr>
        <w:t>First, we wanted to get your feedback on the importance of resident rights. What rights do you feel are more important to you as a resident?</w:t>
      </w:r>
    </w:p>
    <w:p w14:paraId="2E79A6E2" w14:textId="6B60276F" w:rsidR="19D9A0BD" w:rsidRDefault="19D9A0BD" w:rsidP="6B4DF81A">
      <w:pPr>
        <w:pStyle w:val="ListParagraph"/>
        <w:numPr>
          <w:ilvl w:val="0"/>
          <w:numId w:val="1"/>
        </w:numPr>
        <w:rPr>
          <w:rFonts w:ascii="Calibri" w:eastAsia="Calibri" w:hAnsi="Calibri" w:cs="Calibri"/>
          <w:sz w:val="28"/>
          <w:szCs w:val="28"/>
        </w:rPr>
      </w:pPr>
      <w:r w:rsidRPr="6B4DF81A">
        <w:rPr>
          <w:rFonts w:ascii="Calibri" w:eastAsia="Calibri" w:hAnsi="Calibri" w:cs="Calibri"/>
          <w:sz w:val="28"/>
          <w:szCs w:val="28"/>
        </w:rPr>
        <w:t xml:space="preserve">Regarding the enhanced barrier precautions, which we just learned about, what </w:t>
      </w:r>
      <w:r w:rsidR="00D51392">
        <w:rPr>
          <w:rFonts w:ascii="Calibri" w:eastAsia="Calibri" w:hAnsi="Calibri" w:cs="Calibri"/>
          <w:sz w:val="28"/>
          <w:szCs w:val="28"/>
        </w:rPr>
        <w:t>is most important to you to help protect and preserve your rights</w:t>
      </w:r>
      <w:r w:rsidRPr="6B4DF81A">
        <w:rPr>
          <w:rFonts w:ascii="Calibri" w:eastAsia="Calibri" w:hAnsi="Calibri" w:cs="Calibri"/>
          <w:sz w:val="28"/>
          <w:szCs w:val="28"/>
        </w:rPr>
        <w:t>?</w:t>
      </w:r>
    </w:p>
    <w:p w14:paraId="24095900" w14:textId="7E7DA462" w:rsidR="361956D5" w:rsidRDefault="361956D5" w:rsidP="6B4DF81A">
      <w:pPr>
        <w:pStyle w:val="ListParagraph"/>
        <w:numPr>
          <w:ilvl w:val="0"/>
          <w:numId w:val="1"/>
        </w:numPr>
        <w:rPr>
          <w:rFonts w:ascii="Calibri" w:eastAsia="Calibri" w:hAnsi="Calibri" w:cs="Calibri"/>
          <w:sz w:val="28"/>
          <w:szCs w:val="28"/>
        </w:rPr>
      </w:pPr>
      <w:r w:rsidRPr="6B4DF81A">
        <w:rPr>
          <w:rFonts w:ascii="Calibri" w:eastAsia="Calibri" w:hAnsi="Calibri" w:cs="Calibri"/>
          <w:sz w:val="28"/>
          <w:szCs w:val="28"/>
        </w:rPr>
        <w:t>How did you like the bingo game? Are there any changes you would make? If so, what would you like to see at the next bingo match?</w:t>
      </w:r>
    </w:p>
    <w:p w14:paraId="1105A2A8" w14:textId="77777777" w:rsidR="006D7393" w:rsidRDefault="006D7393" w:rsidP="006D7393">
      <w:pPr>
        <w:pStyle w:val="ListParagraph"/>
        <w:rPr>
          <w:rFonts w:ascii="Calibri" w:eastAsia="Calibri" w:hAnsi="Calibri" w:cs="Calibri"/>
          <w:sz w:val="28"/>
          <w:szCs w:val="28"/>
        </w:rPr>
      </w:pPr>
    </w:p>
    <w:sectPr w:rsidR="006D73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BFBB2"/>
    <w:multiLevelType w:val="hybridMultilevel"/>
    <w:tmpl w:val="4EEAC9C6"/>
    <w:lvl w:ilvl="0" w:tplc="5D5C19E6">
      <w:start w:val="1"/>
      <w:numFmt w:val="bullet"/>
      <w:lvlText w:val="-"/>
      <w:lvlJc w:val="left"/>
      <w:pPr>
        <w:ind w:left="720" w:hanging="360"/>
      </w:pPr>
      <w:rPr>
        <w:rFonts w:ascii="Aptos" w:hAnsi="Aptos" w:hint="default"/>
      </w:rPr>
    </w:lvl>
    <w:lvl w:ilvl="1" w:tplc="F13C0B88">
      <w:start w:val="1"/>
      <w:numFmt w:val="bullet"/>
      <w:lvlText w:val="o"/>
      <w:lvlJc w:val="left"/>
      <w:pPr>
        <w:ind w:left="1440" w:hanging="360"/>
      </w:pPr>
      <w:rPr>
        <w:rFonts w:ascii="Courier New" w:hAnsi="Courier New" w:hint="default"/>
      </w:rPr>
    </w:lvl>
    <w:lvl w:ilvl="2" w:tplc="9A541C26">
      <w:start w:val="1"/>
      <w:numFmt w:val="bullet"/>
      <w:lvlText w:val=""/>
      <w:lvlJc w:val="left"/>
      <w:pPr>
        <w:ind w:left="2160" w:hanging="360"/>
      </w:pPr>
      <w:rPr>
        <w:rFonts w:ascii="Wingdings" w:hAnsi="Wingdings" w:hint="default"/>
      </w:rPr>
    </w:lvl>
    <w:lvl w:ilvl="3" w:tplc="3A0A025A">
      <w:start w:val="1"/>
      <w:numFmt w:val="bullet"/>
      <w:lvlText w:val=""/>
      <w:lvlJc w:val="left"/>
      <w:pPr>
        <w:ind w:left="2880" w:hanging="360"/>
      </w:pPr>
      <w:rPr>
        <w:rFonts w:ascii="Symbol" w:hAnsi="Symbol" w:hint="default"/>
      </w:rPr>
    </w:lvl>
    <w:lvl w:ilvl="4" w:tplc="902A21DC">
      <w:start w:val="1"/>
      <w:numFmt w:val="bullet"/>
      <w:lvlText w:val="o"/>
      <w:lvlJc w:val="left"/>
      <w:pPr>
        <w:ind w:left="3600" w:hanging="360"/>
      </w:pPr>
      <w:rPr>
        <w:rFonts w:ascii="Courier New" w:hAnsi="Courier New" w:hint="default"/>
      </w:rPr>
    </w:lvl>
    <w:lvl w:ilvl="5" w:tplc="625843C4">
      <w:start w:val="1"/>
      <w:numFmt w:val="bullet"/>
      <w:lvlText w:val=""/>
      <w:lvlJc w:val="left"/>
      <w:pPr>
        <w:ind w:left="4320" w:hanging="360"/>
      </w:pPr>
      <w:rPr>
        <w:rFonts w:ascii="Wingdings" w:hAnsi="Wingdings" w:hint="default"/>
      </w:rPr>
    </w:lvl>
    <w:lvl w:ilvl="6" w:tplc="0E3A180C">
      <w:start w:val="1"/>
      <w:numFmt w:val="bullet"/>
      <w:lvlText w:val=""/>
      <w:lvlJc w:val="left"/>
      <w:pPr>
        <w:ind w:left="5040" w:hanging="360"/>
      </w:pPr>
      <w:rPr>
        <w:rFonts w:ascii="Symbol" w:hAnsi="Symbol" w:hint="default"/>
      </w:rPr>
    </w:lvl>
    <w:lvl w:ilvl="7" w:tplc="E96094F0">
      <w:start w:val="1"/>
      <w:numFmt w:val="bullet"/>
      <w:lvlText w:val="o"/>
      <w:lvlJc w:val="left"/>
      <w:pPr>
        <w:ind w:left="5760" w:hanging="360"/>
      </w:pPr>
      <w:rPr>
        <w:rFonts w:ascii="Courier New" w:hAnsi="Courier New" w:hint="default"/>
      </w:rPr>
    </w:lvl>
    <w:lvl w:ilvl="8" w:tplc="256E7A3C">
      <w:start w:val="1"/>
      <w:numFmt w:val="bullet"/>
      <w:lvlText w:val=""/>
      <w:lvlJc w:val="left"/>
      <w:pPr>
        <w:ind w:left="6480" w:hanging="360"/>
      </w:pPr>
      <w:rPr>
        <w:rFonts w:ascii="Wingdings" w:hAnsi="Wingdings" w:hint="default"/>
      </w:rPr>
    </w:lvl>
  </w:abstractNum>
  <w:abstractNum w:abstractNumId="1" w15:restartNumberingAfterBreak="0">
    <w:nsid w:val="190B7AD4"/>
    <w:multiLevelType w:val="hybridMultilevel"/>
    <w:tmpl w:val="91643190"/>
    <w:lvl w:ilvl="0" w:tplc="DE982968">
      <w:start w:val="1"/>
      <w:numFmt w:val="bullet"/>
      <w:lvlText w:val="-"/>
      <w:lvlJc w:val="left"/>
      <w:pPr>
        <w:ind w:left="720" w:hanging="360"/>
      </w:pPr>
      <w:rPr>
        <w:rFonts w:ascii="Aptos" w:hAnsi="Aptos" w:hint="default"/>
      </w:rPr>
    </w:lvl>
    <w:lvl w:ilvl="1" w:tplc="C822796A">
      <w:start w:val="1"/>
      <w:numFmt w:val="bullet"/>
      <w:lvlText w:val="o"/>
      <w:lvlJc w:val="left"/>
      <w:pPr>
        <w:ind w:left="1440" w:hanging="360"/>
      </w:pPr>
      <w:rPr>
        <w:rFonts w:ascii="Courier New" w:hAnsi="Courier New" w:hint="default"/>
      </w:rPr>
    </w:lvl>
    <w:lvl w:ilvl="2" w:tplc="625CBDB8">
      <w:start w:val="1"/>
      <w:numFmt w:val="bullet"/>
      <w:lvlText w:val=""/>
      <w:lvlJc w:val="left"/>
      <w:pPr>
        <w:ind w:left="2160" w:hanging="360"/>
      </w:pPr>
      <w:rPr>
        <w:rFonts w:ascii="Wingdings" w:hAnsi="Wingdings" w:hint="default"/>
      </w:rPr>
    </w:lvl>
    <w:lvl w:ilvl="3" w:tplc="BAEEB0AC">
      <w:start w:val="1"/>
      <w:numFmt w:val="bullet"/>
      <w:lvlText w:val=""/>
      <w:lvlJc w:val="left"/>
      <w:pPr>
        <w:ind w:left="2880" w:hanging="360"/>
      </w:pPr>
      <w:rPr>
        <w:rFonts w:ascii="Symbol" w:hAnsi="Symbol" w:hint="default"/>
      </w:rPr>
    </w:lvl>
    <w:lvl w:ilvl="4" w:tplc="5D282744">
      <w:start w:val="1"/>
      <w:numFmt w:val="bullet"/>
      <w:lvlText w:val="o"/>
      <w:lvlJc w:val="left"/>
      <w:pPr>
        <w:ind w:left="3600" w:hanging="360"/>
      </w:pPr>
      <w:rPr>
        <w:rFonts w:ascii="Courier New" w:hAnsi="Courier New" w:hint="default"/>
      </w:rPr>
    </w:lvl>
    <w:lvl w:ilvl="5" w:tplc="E318D236">
      <w:start w:val="1"/>
      <w:numFmt w:val="bullet"/>
      <w:lvlText w:val=""/>
      <w:lvlJc w:val="left"/>
      <w:pPr>
        <w:ind w:left="4320" w:hanging="360"/>
      </w:pPr>
      <w:rPr>
        <w:rFonts w:ascii="Wingdings" w:hAnsi="Wingdings" w:hint="default"/>
      </w:rPr>
    </w:lvl>
    <w:lvl w:ilvl="6" w:tplc="08C00ECE">
      <w:start w:val="1"/>
      <w:numFmt w:val="bullet"/>
      <w:lvlText w:val=""/>
      <w:lvlJc w:val="left"/>
      <w:pPr>
        <w:ind w:left="5040" w:hanging="360"/>
      </w:pPr>
      <w:rPr>
        <w:rFonts w:ascii="Symbol" w:hAnsi="Symbol" w:hint="default"/>
      </w:rPr>
    </w:lvl>
    <w:lvl w:ilvl="7" w:tplc="4D2E35F8">
      <w:start w:val="1"/>
      <w:numFmt w:val="bullet"/>
      <w:lvlText w:val="o"/>
      <w:lvlJc w:val="left"/>
      <w:pPr>
        <w:ind w:left="5760" w:hanging="360"/>
      </w:pPr>
      <w:rPr>
        <w:rFonts w:ascii="Courier New" w:hAnsi="Courier New" w:hint="default"/>
      </w:rPr>
    </w:lvl>
    <w:lvl w:ilvl="8" w:tplc="F246193A">
      <w:start w:val="1"/>
      <w:numFmt w:val="bullet"/>
      <w:lvlText w:val=""/>
      <w:lvlJc w:val="left"/>
      <w:pPr>
        <w:ind w:left="6480" w:hanging="360"/>
      </w:pPr>
      <w:rPr>
        <w:rFonts w:ascii="Wingdings" w:hAnsi="Wingdings" w:hint="default"/>
      </w:rPr>
    </w:lvl>
  </w:abstractNum>
  <w:abstractNum w:abstractNumId="2" w15:restartNumberingAfterBreak="0">
    <w:nsid w:val="583F0740"/>
    <w:multiLevelType w:val="hybridMultilevel"/>
    <w:tmpl w:val="A6A0B0AC"/>
    <w:lvl w:ilvl="0" w:tplc="4FBC3C30">
      <w:start w:val="1"/>
      <w:numFmt w:val="bullet"/>
      <w:lvlText w:val="-"/>
      <w:lvlJc w:val="left"/>
      <w:pPr>
        <w:ind w:left="720" w:hanging="360"/>
      </w:pPr>
      <w:rPr>
        <w:rFonts w:ascii="Aptos" w:hAnsi="Aptos" w:hint="default"/>
      </w:rPr>
    </w:lvl>
    <w:lvl w:ilvl="1" w:tplc="8A820A28">
      <w:start w:val="1"/>
      <w:numFmt w:val="bullet"/>
      <w:lvlText w:val="o"/>
      <w:lvlJc w:val="left"/>
      <w:pPr>
        <w:ind w:left="1440" w:hanging="360"/>
      </w:pPr>
      <w:rPr>
        <w:rFonts w:ascii="Courier New" w:hAnsi="Courier New" w:hint="default"/>
      </w:rPr>
    </w:lvl>
    <w:lvl w:ilvl="2" w:tplc="F172400A">
      <w:start w:val="1"/>
      <w:numFmt w:val="bullet"/>
      <w:lvlText w:val=""/>
      <w:lvlJc w:val="left"/>
      <w:pPr>
        <w:ind w:left="2160" w:hanging="360"/>
      </w:pPr>
      <w:rPr>
        <w:rFonts w:ascii="Wingdings" w:hAnsi="Wingdings" w:hint="default"/>
      </w:rPr>
    </w:lvl>
    <w:lvl w:ilvl="3" w:tplc="4F5843EE">
      <w:start w:val="1"/>
      <w:numFmt w:val="bullet"/>
      <w:lvlText w:val=""/>
      <w:lvlJc w:val="left"/>
      <w:pPr>
        <w:ind w:left="2880" w:hanging="360"/>
      </w:pPr>
      <w:rPr>
        <w:rFonts w:ascii="Symbol" w:hAnsi="Symbol" w:hint="default"/>
      </w:rPr>
    </w:lvl>
    <w:lvl w:ilvl="4" w:tplc="5C92B0C8">
      <w:start w:val="1"/>
      <w:numFmt w:val="bullet"/>
      <w:lvlText w:val="o"/>
      <w:lvlJc w:val="left"/>
      <w:pPr>
        <w:ind w:left="3600" w:hanging="360"/>
      </w:pPr>
      <w:rPr>
        <w:rFonts w:ascii="Courier New" w:hAnsi="Courier New" w:hint="default"/>
      </w:rPr>
    </w:lvl>
    <w:lvl w:ilvl="5" w:tplc="82326048">
      <w:start w:val="1"/>
      <w:numFmt w:val="bullet"/>
      <w:lvlText w:val=""/>
      <w:lvlJc w:val="left"/>
      <w:pPr>
        <w:ind w:left="4320" w:hanging="360"/>
      </w:pPr>
      <w:rPr>
        <w:rFonts w:ascii="Wingdings" w:hAnsi="Wingdings" w:hint="default"/>
      </w:rPr>
    </w:lvl>
    <w:lvl w:ilvl="6" w:tplc="3314F1FE">
      <w:start w:val="1"/>
      <w:numFmt w:val="bullet"/>
      <w:lvlText w:val=""/>
      <w:lvlJc w:val="left"/>
      <w:pPr>
        <w:ind w:left="5040" w:hanging="360"/>
      </w:pPr>
      <w:rPr>
        <w:rFonts w:ascii="Symbol" w:hAnsi="Symbol" w:hint="default"/>
      </w:rPr>
    </w:lvl>
    <w:lvl w:ilvl="7" w:tplc="3D40396C">
      <w:start w:val="1"/>
      <w:numFmt w:val="bullet"/>
      <w:lvlText w:val="o"/>
      <w:lvlJc w:val="left"/>
      <w:pPr>
        <w:ind w:left="5760" w:hanging="360"/>
      </w:pPr>
      <w:rPr>
        <w:rFonts w:ascii="Courier New" w:hAnsi="Courier New" w:hint="default"/>
      </w:rPr>
    </w:lvl>
    <w:lvl w:ilvl="8" w:tplc="3A3C7D8C">
      <w:start w:val="1"/>
      <w:numFmt w:val="bullet"/>
      <w:lvlText w:val=""/>
      <w:lvlJc w:val="left"/>
      <w:pPr>
        <w:ind w:left="6480" w:hanging="360"/>
      </w:pPr>
      <w:rPr>
        <w:rFonts w:ascii="Wingdings" w:hAnsi="Wingdings" w:hint="default"/>
      </w:rPr>
    </w:lvl>
  </w:abstractNum>
  <w:abstractNum w:abstractNumId="3" w15:restartNumberingAfterBreak="0">
    <w:nsid w:val="63BD5C48"/>
    <w:multiLevelType w:val="hybridMultilevel"/>
    <w:tmpl w:val="1FDA465A"/>
    <w:lvl w:ilvl="0" w:tplc="787A6EC8">
      <w:start w:val="1"/>
      <w:numFmt w:val="bullet"/>
      <w:lvlText w:val="-"/>
      <w:lvlJc w:val="left"/>
      <w:pPr>
        <w:ind w:left="720" w:hanging="360"/>
      </w:pPr>
      <w:rPr>
        <w:rFonts w:ascii="Aptos" w:hAnsi="Aptos" w:hint="default"/>
      </w:rPr>
    </w:lvl>
    <w:lvl w:ilvl="1" w:tplc="73C0F8D6">
      <w:start w:val="1"/>
      <w:numFmt w:val="bullet"/>
      <w:lvlText w:val="o"/>
      <w:lvlJc w:val="left"/>
      <w:pPr>
        <w:ind w:left="1440" w:hanging="360"/>
      </w:pPr>
      <w:rPr>
        <w:rFonts w:ascii="Courier New" w:hAnsi="Courier New" w:hint="default"/>
      </w:rPr>
    </w:lvl>
    <w:lvl w:ilvl="2" w:tplc="EE8292CA">
      <w:start w:val="1"/>
      <w:numFmt w:val="bullet"/>
      <w:lvlText w:val=""/>
      <w:lvlJc w:val="left"/>
      <w:pPr>
        <w:ind w:left="2160" w:hanging="360"/>
      </w:pPr>
      <w:rPr>
        <w:rFonts w:ascii="Wingdings" w:hAnsi="Wingdings" w:hint="default"/>
      </w:rPr>
    </w:lvl>
    <w:lvl w:ilvl="3" w:tplc="FC06FF08">
      <w:start w:val="1"/>
      <w:numFmt w:val="bullet"/>
      <w:lvlText w:val=""/>
      <w:lvlJc w:val="left"/>
      <w:pPr>
        <w:ind w:left="2880" w:hanging="360"/>
      </w:pPr>
      <w:rPr>
        <w:rFonts w:ascii="Symbol" w:hAnsi="Symbol" w:hint="default"/>
      </w:rPr>
    </w:lvl>
    <w:lvl w:ilvl="4" w:tplc="9C90D8E8">
      <w:start w:val="1"/>
      <w:numFmt w:val="bullet"/>
      <w:lvlText w:val="o"/>
      <w:lvlJc w:val="left"/>
      <w:pPr>
        <w:ind w:left="3600" w:hanging="360"/>
      </w:pPr>
      <w:rPr>
        <w:rFonts w:ascii="Courier New" w:hAnsi="Courier New" w:hint="default"/>
      </w:rPr>
    </w:lvl>
    <w:lvl w:ilvl="5" w:tplc="FCEEFC42">
      <w:start w:val="1"/>
      <w:numFmt w:val="bullet"/>
      <w:lvlText w:val=""/>
      <w:lvlJc w:val="left"/>
      <w:pPr>
        <w:ind w:left="4320" w:hanging="360"/>
      </w:pPr>
      <w:rPr>
        <w:rFonts w:ascii="Wingdings" w:hAnsi="Wingdings" w:hint="default"/>
      </w:rPr>
    </w:lvl>
    <w:lvl w:ilvl="6" w:tplc="0284F590">
      <w:start w:val="1"/>
      <w:numFmt w:val="bullet"/>
      <w:lvlText w:val=""/>
      <w:lvlJc w:val="left"/>
      <w:pPr>
        <w:ind w:left="5040" w:hanging="360"/>
      </w:pPr>
      <w:rPr>
        <w:rFonts w:ascii="Symbol" w:hAnsi="Symbol" w:hint="default"/>
      </w:rPr>
    </w:lvl>
    <w:lvl w:ilvl="7" w:tplc="2B88450C">
      <w:start w:val="1"/>
      <w:numFmt w:val="bullet"/>
      <w:lvlText w:val="o"/>
      <w:lvlJc w:val="left"/>
      <w:pPr>
        <w:ind w:left="5760" w:hanging="360"/>
      </w:pPr>
      <w:rPr>
        <w:rFonts w:ascii="Courier New" w:hAnsi="Courier New" w:hint="default"/>
      </w:rPr>
    </w:lvl>
    <w:lvl w:ilvl="8" w:tplc="3C8ADF24">
      <w:start w:val="1"/>
      <w:numFmt w:val="bullet"/>
      <w:lvlText w:val=""/>
      <w:lvlJc w:val="left"/>
      <w:pPr>
        <w:ind w:left="6480" w:hanging="360"/>
      </w:pPr>
      <w:rPr>
        <w:rFonts w:ascii="Wingdings" w:hAnsi="Wingdings" w:hint="default"/>
      </w:rPr>
    </w:lvl>
  </w:abstractNum>
  <w:num w:numId="1" w16cid:durableId="418254332">
    <w:abstractNumId w:val="1"/>
  </w:num>
  <w:num w:numId="2" w16cid:durableId="940842487">
    <w:abstractNumId w:val="2"/>
  </w:num>
  <w:num w:numId="3" w16cid:durableId="1519809950">
    <w:abstractNumId w:val="3"/>
  </w:num>
  <w:num w:numId="4" w16cid:durableId="953365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535B475"/>
    <w:rsid w:val="000158EA"/>
    <w:rsid w:val="000325AF"/>
    <w:rsid w:val="00041882"/>
    <w:rsid w:val="000450A8"/>
    <w:rsid w:val="00061E74"/>
    <w:rsid w:val="00073477"/>
    <w:rsid w:val="000903A1"/>
    <w:rsid w:val="000B7DBF"/>
    <w:rsid w:val="000C76A9"/>
    <w:rsid w:val="000C77D6"/>
    <w:rsid w:val="000E45D1"/>
    <w:rsid w:val="000E5F51"/>
    <w:rsid w:val="000E70CB"/>
    <w:rsid w:val="000F3051"/>
    <w:rsid w:val="00102808"/>
    <w:rsid w:val="001308EF"/>
    <w:rsid w:val="00147ADC"/>
    <w:rsid w:val="001500D4"/>
    <w:rsid w:val="00165EF5"/>
    <w:rsid w:val="00165F11"/>
    <w:rsid w:val="0018118B"/>
    <w:rsid w:val="00184DE3"/>
    <w:rsid w:val="00186429"/>
    <w:rsid w:val="0019236A"/>
    <w:rsid w:val="00195387"/>
    <w:rsid w:val="00196804"/>
    <w:rsid w:val="001A1AFB"/>
    <w:rsid w:val="001B5D6B"/>
    <w:rsid w:val="001D1CC8"/>
    <w:rsid w:val="001F551A"/>
    <w:rsid w:val="0021027A"/>
    <w:rsid w:val="00217729"/>
    <w:rsid w:val="00242E6D"/>
    <w:rsid w:val="00247AEA"/>
    <w:rsid w:val="00253621"/>
    <w:rsid w:val="0025611C"/>
    <w:rsid w:val="0027487C"/>
    <w:rsid w:val="00276654"/>
    <w:rsid w:val="00291684"/>
    <w:rsid w:val="002B3575"/>
    <w:rsid w:val="002F6BAB"/>
    <w:rsid w:val="0030375B"/>
    <w:rsid w:val="003064C6"/>
    <w:rsid w:val="00326319"/>
    <w:rsid w:val="0033213B"/>
    <w:rsid w:val="00335331"/>
    <w:rsid w:val="00360F51"/>
    <w:rsid w:val="00374FC8"/>
    <w:rsid w:val="00375DDE"/>
    <w:rsid w:val="00380C72"/>
    <w:rsid w:val="00382C3F"/>
    <w:rsid w:val="003956FB"/>
    <w:rsid w:val="003A5664"/>
    <w:rsid w:val="003B784F"/>
    <w:rsid w:val="003B7DF4"/>
    <w:rsid w:val="003D4525"/>
    <w:rsid w:val="003E07E6"/>
    <w:rsid w:val="003E2415"/>
    <w:rsid w:val="003E6385"/>
    <w:rsid w:val="003F6FC2"/>
    <w:rsid w:val="004038BA"/>
    <w:rsid w:val="004241F2"/>
    <w:rsid w:val="00453E51"/>
    <w:rsid w:val="00471977"/>
    <w:rsid w:val="00477ADC"/>
    <w:rsid w:val="004859A6"/>
    <w:rsid w:val="0049500E"/>
    <w:rsid w:val="004A3F7B"/>
    <w:rsid w:val="004B667F"/>
    <w:rsid w:val="004C2F92"/>
    <w:rsid w:val="004C54D4"/>
    <w:rsid w:val="004D3C60"/>
    <w:rsid w:val="004D44DE"/>
    <w:rsid w:val="004E1E14"/>
    <w:rsid w:val="004E2377"/>
    <w:rsid w:val="004E533F"/>
    <w:rsid w:val="005034EF"/>
    <w:rsid w:val="00512DF8"/>
    <w:rsid w:val="00523219"/>
    <w:rsid w:val="00524039"/>
    <w:rsid w:val="00524E52"/>
    <w:rsid w:val="00527C95"/>
    <w:rsid w:val="005370DE"/>
    <w:rsid w:val="0054261D"/>
    <w:rsid w:val="00552C1C"/>
    <w:rsid w:val="00563530"/>
    <w:rsid w:val="005643AC"/>
    <w:rsid w:val="00564C55"/>
    <w:rsid w:val="005664AC"/>
    <w:rsid w:val="00585075"/>
    <w:rsid w:val="00585CC4"/>
    <w:rsid w:val="0059000F"/>
    <w:rsid w:val="00591BED"/>
    <w:rsid w:val="005A1677"/>
    <w:rsid w:val="005B5E10"/>
    <w:rsid w:val="005B7A34"/>
    <w:rsid w:val="005C262E"/>
    <w:rsid w:val="005C6014"/>
    <w:rsid w:val="005E1973"/>
    <w:rsid w:val="005E64C9"/>
    <w:rsid w:val="005F1C10"/>
    <w:rsid w:val="005F2946"/>
    <w:rsid w:val="006002AC"/>
    <w:rsid w:val="0060426E"/>
    <w:rsid w:val="00610B6C"/>
    <w:rsid w:val="00613AD2"/>
    <w:rsid w:val="00616171"/>
    <w:rsid w:val="00621C00"/>
    <w:rsid w:val="00626CBF"/>
    <w:rsid w:val="0064367E"/>
    <w:rsid w:val="0065011D"/>
    <w:rsid w:val="006574C4"/>
    <w:rsid w:val="00665A15"/>
    <w:rsid w:val="006754FD"/>
    <w:rsid w:val="00682B97"/>
    <w:rsid w:val="006856C8"/>
    <w:rsid w:val="00690CCC"/>
    <w:rsid w:val="00696B40"/>
    <w:rsid w:val="006A2A56"/>
    <w:rsid w:val="006A525E"/>
    <w:rsid w:val="006B28FD"/>
    <w:rsid w:val="006B57F9"/>
    <w:rsid w:val="006D1A74"/>
    <w:rsid w:val="006D7393"/>
    <w:rsid w:val="006F1813"/>
    <w:rsid w:val="006F39E7"/>
    <w:rsid w:val="00705BDC"/>
    <w:rsid w:val="00746C23"/>
    <w:rsid w:val="0076253F"/>
    <w:rsid w:val="007641C9"/>
    <w:rsid w:val="007717C3"/>
    <w:rsid w:val="00781619"/>
    <w:rsid w:val="00784ABC"/>
    <w:rsid w:val="007872F3"/>
    <w:rsid w:val="007A21A4"/>
    <w:rsid w:val="007A74A9"/>
    <w:rsid w:val="007ACEC1"/>
    <w:rsid w:val="007C3F7F"/>
    <w:rsid w:val="007E0C2E"/>
    <w:rsid w:val="007E207A"/>
    <w:rsid w:val="007F16B1"/>
    <w:rsid w:val="007F3A36"/>
    <w:rsid w:val="0081541F"/>
    <w:rsid w:val="00820F53"/>
    <w:rsid w:val="0082209A"/>
    <w:rsid w:val="00823758"/>
    <w:rsid w:val="00841B65"/>
    <w:rsid w:val="008466AE"/>
    <w:rsid w:val="00862FF8"/>
    <w:rsid w:val="00863327"/>
    <w:rsid w:val="008664F1"/>
    <w:rsid w:val="00896D6B"/>
    <w:rsid w:val="008A6350"/>
    <w:rsid w:val="008B0BFE"/>
    <w:rsid w:val="008C3ACD"/>
    <w:rsid w:val="008F4438"/>
    <w:rsid w:val="00902895"/>
    <w:rsid w:val="00906243"/>
    <w:rsid w:val="00931CD5"/>
    <w:rsid w:val="00932914"/>
    <w:rsid w:val="00932CD7"/>
    <w:rsid w:val="00955964"/>
    <w:rsid w:val="00961C9C"/>
    <w:rsid w:val="0096678B"/>
    <w:rsid w:val="0097082B"/>
    <w:rsid w:val="009762B7"/>
    <w:rsid w:val="00984CF0"/>
    <w:rsid w:val="009935A8"/>
    <w:rsid w:val="00995EEF"/>
    <w:rsid w:val="0099653A"/>
    <w:rsid w:val="009A0A16"/>
    <w:rsid w:val="009B05B7"/>
    <w:rsid w:val="009C6E20"/>
    <w:rsid w:val="009D06C6"/>
    <w:rsid w:val="009D4849"/>
    <w:rsid w:val="009E3E83"/>
    <w:rsid w:val="00A024E1"/>
    <w:rsid w:val="00A035A0"/>
    <w:rsid w:val="00A2326C"/>
    <w:rsid w:val="00A36B69"/>
    <w:rsid w:val="00A644E6"/>
    <w:rsid w:val="00A86BC4"/>
    <w:rsid w:val="00A94253"/>
    <w:rsid w:val="00A9440F"/>
    <w:rsid w:val="00AB0658"/>
    <w:rsid w:val="00AB3E11"/>
    <w:rsid w:val="00AD488B"/>
    <w:rsid w:val="00AF089A"/>
    <w:rsid w:val="00AF3F31"/>
    <w:rsid w:val="00B11338"/>
    <w:rsid w:val="00B17891"/>
    <w:rsid w:val="00B2152A"/>
    <w:rsid w:val="00B36A7D"/>
    <w:rsid w:val="00B715B0"/>
    <w:rsid w:val="00B90408"/>
    <w:rsid w:val="00B91689"/>
    <w:rsid w:val="00BC1ED2"/>
    <w:rsid w:val="00BC5B6E"/>
    <w:rsid w:val="00BE140A"/>
    <w:rsid w:val="00BF3507"/>
    <w:rsid w:val="00C16EFD"/>
    <w:rsid w:val="00C30E67"/>
    <w:rsid w:val="00C33596"/>
    <w:rsid w:val="00C4100B"/>
    <w:rsid w:val="00C4174B"/>
    <w:rsid w:val="00C7279E"/>
    <w:rsid w:val="00C772A7"/>
    <w:rsid w:val="00C90A0A"/>
    <w:rsid w:val="00C93D9E"/>
    <w:rsid w:val="00CB0CB6"/>
    <w:rsid w:val="00CB7A5C"/>
    <w:rsid w:val="00CC78FD"/>
    <w:rsid w:val="00CD7E30"/>
    <w:rsid w:val="00CE118F"/>
    <w:rsid w:val="00CE1E2F"/>
    <w:rsid w:val="00CE57F4"/>
    <w:rsid w:val="00CE5B9D"/>
    <w:rsid w:val="00CF638C"/>
    <w:rsid w:val="00D00FC9"/>
    <w:rsid w:val="00D057D5"/>
    <w:rsid w:val="00D05B2D"/>
    <w:rsid w:val="00D1424A"/>
    <w:rsid w:val="00D219DE"/>
    <w:rsid w:val="00D3479E"/>
    <w:rsid w:val="00D51392"/>
    <w:rsid w:val="00D569C9"/>
    <w:rsid w:val="00D85362"/>
    <w:rsid w:val="00DB10FB"/>
    <w:rsid w:val="00E21FA6"/>
    <w:rsid w:val="00E25B07"/>
    <w:rsid w:val="00E30D0F"/>
    <w:rsid w:val="00E315DE"/>
    <w:rsid w:val="00E361CB"/>
    <w:rsid w:val="00E46789"/>
    <w:rsid w:val="00E60E17"/>
    <w:rsid w:val="00E66FBF"/>
    <w:rsid w:val="00E700C8"/>
    <w:rsid w:val="00E8183D"/>
    <w:rsid w:val="00E831EE"/>
    <w:rsid w:val="00E842DE"/>
    <w:rsid w:val="00EB0D0A"/>
    <w:rsid w:val="00EB1EC1"/>
    <w:rsid w:val="00EB3CF9"/>
    <w:rsid w:val="00EB6726"/>
    <w:rsid w:val="00EC2AB6"/>
    <w:rsid w:val="00EC5285"/>
    <w:rsid w:val="00EF2F58"/>
    <w:rsid w:val="00F010A5"/>
    <w:rsid w:val="00F30A07"/>
    <w:rsid w:val="00F34E6C"/>
    <w:rsid w:val="00F54151"/>
    <w:rsid w:val="00F72ABE"/>
    <w:rsid w:val="00FF31CC"/>
    <w:rsid w:val="00FF4E01"/>
    <w:rsid w:val="00FF75A3"/>
    <w:rsid w:val="00FF7E3D"/>
    <w:rsid w:val="01277591"/>
    <w:rsid w:val="033834BC"/>
    <w:rsid w:val="03BC8CF8"/>
    <w:rsid w:val="03EA65D6"/>
    <w:rsid w:val="045F1653"/>
    <w:rsid w:val="04AD6CA1"/>
    <w:rsid w:val="05424B1D"/>
    <w:rsid w:val="05858219"/>
    <w:rsid w:val="05D752EC"/>
    <w:rsid w:val="06E2F2E3"/>
    <w:rsid w:val="06F42DBA"/>
    <w:rsid w:val="0789906E"/>
    <w:rsid w:val="0796B715"/>
    <w:rsid w:val="087EC344"/>
    <w:rsid w:val="09195F19"/>
    <w:rsid w:val="09328776"/>
    <w:rsid w:val="0A2BCE7C"/>
    <w:rsid w:val="0A58F33C"/>
    <w:rsid w:val="0ACE57D7"/>
    <w:rsid w:val="0AD1899D"/>
    <w:rsid w:val="0AE6825A"/>
    <w:rsid w:val="0D523467"/>
    <w:rsid w:val="0D9BEFD1"/>
    <w:rsid w:val="0E05F899"/>
    <w:rsid w:val="0F0A201A"/>
    <w:rsid w:val="10A4FF7A"/>
    <w:rsid w:val="1130D04D"/>
    <w:rsid w:val="1364F1EA"/>
    <w:rsid w:val="138C9676"/>
    <w:rsid w:val="13D54F49"/>
    <w:rsid w:val="148FAEF0"/>
    <w:rsid w:val="1547E72D"/>
    <w:rsid w:val="1589DA1A"/>
    <w:rsid w:val="17579DC0"/>
    <w:rsid w:val="18B608BF"/>
    <w:rsid w:val="18C1F48A"/>
    <w:rsid w:val="19D9A0BD"/>
    <w:rsid w:val="1B1C8CDC"/>
    <w:rsid w:val="1BEE232F"/>
    <w:rsid w:val="1C12D4ED"/>
    <w:rsid w:val="1CA72266"/>
    <w:rsid w:val="1DAEA54E"/>
    <w:rsid w:val="21BDD61E"/>
    <w:rsid w:val="23085871"/>
    <w:rsid w:val="23B31D39"/>
    <w:rsid w:val="23E5C223"/>
    <w:rsid w:val="2432F78B"/>
    <w:rsid w:val="24B2344B"/>
    <w:rsid w:val="25592F6F"/>
    <w:rsid w:val="255EA0AB"/>
    <w:rsid w:val="2580E838"/>
    <w:rsid w:val="26E8A081"/>
    <w:rsid w:val="2736F6CF"/>
    <w:rsid w:val="27B0EEF1"/>
    <w:rsid w:val="27E9D50D"/>
    <w:rsid w:val="294CBF52"/>
    <w:rsid w:val="29A74207"/>
    <w:rsid w:val="29FB2BF8"/>
    <w:rsid w:val="2AB57657"/>
    <w:rsid w:val="2BC5370F"/>
    <w:rsid w:val="2BFC1065"/>
    <w:rsid w:val="2CBD4630"/>
    <w:rsid w:val="2D710A62"/>
    <w:rsid w:val="2DA80953"/>
    <w:rsid w:val="2E8330C9"/>
    <w:rsid w:val="2F167176"/>
    <w:rsid w:val="303B340F"/>
    <w:rsid w:val="30B8C7E9"/>
    <w:rsid w:val="3238D32A"/>
    <w:rsid w:val="327C8CC0"/>
    <w:rsid w:val="33D02C4A"/>
    <w:rsid w:val="34805F34"/>
    <w:rsid w:val="361956D5"/>
    <w:rsid w:val="373EC30C"/>
    <w:rsid w:val="37F2873E"/>
    <w:rsid w:val="380008AF"/>
    <w:rsid w:val="384A85E7"/>
    <w:rsid w:val="38AEE181"/>
    <w:rsid w:val="38D5EE39"/>
    <w:rsid w:val="39E21655"/>
    <w:rsid w:val="3C12342F"/>
    <w:rsid w:val="3DB34C35"/>
    <w:rsid w:val="3E0BD4C8"/>
    <w:rsid w:val="3E1F64A4"/>
    <w:rsid w:val="40B9F366"/>
    <w:rsid w:val="411CC49C"/>
    <w:rsid w:val="422B9282"/>
    <w:rsid w:val="42DB4752"/>
    <w:rsid w:val="435DDF73"/>
    <w:rsid w:val="43C762E3"/>
    <w:rsid w:val="44A95220"/>
    <w:rsid w:val="4535B475"/>
    <w:rsid w:val="456707FC"/>
    <w:rsid w:val="4743ABFF"/>
    <w:rsid w:val="4754E6D6"/>
    <w:rsid w:val="48DF7C60"/>
    <w:rsid w:val="48F0B737"/>
    <w:rsid w:val="496A6756"/>
    <w:rsid w:val="4A3A791F"/>
    <w:rsid w:val="4A7B4CC1"/>
    <w:rsid w:val="4B18FC06"/>
    <w:rsid w:val="4B3EB54F"/>
    <w:rsid w:val="4C2857F9"/>
    <w:rsid w:val="4D80FE13"/>
    <w:rsid w:val="4DC4285A"/>
    <w:rsid w:val="4E4A0DBA"/>
    <w:rsid w:val="507E5E84"/>
    <w:rsid w:val="50A9BAA3"/>
    <w:rsid w:val="50EA8E45"/>
    <w:rsid w:val="50FBC91C"/>
    <w:rsid w:val="5197E358"/>
    <w:rsid w:val="519E5277"/>
    <w:rsid w:val="529B465A"/>
    <w:rsid w:val="5333B3B9"/>
    <w:rsid w:val="53C58560"/>
    <w:rsid w:val="55269D26"/>
    <w:rsid w:val="566CAE91"/>
    <w:rsid w:val="56E4F4E8"/>
    <w:rsid w:val="5772F826"/>
    <w:rsid w:val="5852CBCB"/>
    <w:rsid w:val="585BEA49"/>
    <w:rsid w:val="5B81613D"/>
    <w:rsid w:val="5BDFE1BE"/>
    <w:rsid w:val="5BF45AD0"/>
    <w:rsid w:val="5D902B31"/>
    <w:rsid w:val="5E7CD57F"/>
    <w:rsid w:val="5EB9622F"/>
    <w:rsid w:val="5F0D4C20"/>
    <w:rsid w:val="6077B9F1"/>
    <w:rsid w:val="60C986C8"/>
    <w:rsid w:val="6196A44B"/>
    <w:rsid w:val="61A7AD33"/>
    <w:rsid w:val="61B47641"/>
    <w:rsid w:val="62655729"/>
    <w:rsid w:val="62B7158E"/>
    <w:rsid w:val="638D7762"/>
    <w:rsid w:val="63FF6CB5"/>
    <w:rsid w:val="6401278A"/>
    <w:rsid w:val="67370D77"/>
    <w:rsid w:val="67DFFB21"/>
    <w:rsid w:val="682A1821"/>
    <w:rsid w:val="685BC900"/>
    <w:rsid w:val="68D2DDD8"/>
    <w:rsid w:val="6AD8E4EA"/>
    <w:rsid w:val="6AEDE172"/>
    <w:rsid w:val="6B4DF81A"/>
    <w:rsid w:val="6B822EEB"/>
    <w:rsid w:val="6C314984"/>
    <w:rsid w:val="6C486E40"/>
    <w:rsid w:val="6C5C8D13"/>
    <w:rsid w:val="6D1DFF4C"/>
    <w:rsid w:val="6DA10756"/>
    <w:rsid w:val="6E0C7C63"/>
    <w:rsid w:val="6E7D14D9"/>
    <w:rsid w:val="6F6D9429"/>
    <w:rsid w:val="6F942DD5"/>
    <w:rsid w:val="712BEBEB"/>
    <w:rsid w:val="71BCDD2A"/>
    <w:rsid w:val="7327C1E1"/>
    <w:rsid w:val="7367D3FF"/>
    <w:rsid w:val="7393EDF8"/>
    <w:rsid w:val="73952E56"/>
    <w:rsid w:val="7653F086"/>
    <w:rsid w:val="7823F71F"/>
    <w:rsid w:val="7879DA50"/>
    <w:rsid w:val="79A607AB"/>
    <w:rsid w:val="7B29BF7A"/>
    <w:rsid w:val="7B9F5FE0"/>
    <w:rsid w:val="7BA0403B"/>
    <w:rsid w:val="7C991F9D"/>
    <w:rsid w:val="7CB0B9F9"/>
    <w:rsid w:val="7D3C109C"/>
    <w:rsid w:val="7D774880"/>
    <w:rsid w:val="7DE66376"/>
    <w:rsid w:val="7DE7E748"/>
    <w:rsid w:val="7FDCDE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5B475"/>
  <w15:chartTrackingRefBased/>
  <w15:docId w15:val="{3B20929E-6488-4374-8C17-43F3CA746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B2152A"/>
    <w:rPr>
      <w:color w:val="467886" w:themeColor="hyperlink"/>
      <w:u w:val="single"/>
    </w:rPr>
  </w:style>
  <w:style w:type="character" w:styleId="UnresolvedMention">
    <w:name w:val="Unresolved Mention"/>
    <w:basedOn w:val="DefaultParagraphFont"/>
    <w:uiPriority w:val="99"/>
    <w:semiHidden/>
    <w:unhideWhenUsed/>
    <w:rsid w:val="00B21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d453e9d-2500-409c-a6dd-6e2ea4984453">
      <Terms xmlns="http://schemas.microsoft.com/office/infopath/2007/PartnerControls"/>
    </lcf76f155ced4ddcb4097134ff3c332f>
    <TaxCatchAll xmlns="5bd955c9-b590-4552-8cda-b93dc9aca15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B4B5AC80161642944AC463A7698659" ma:contentTypeVersion="18" ma:contentTypeDescription="Create a new document." ma:contentTypeScope="" ma:versionID="7b5dd650722e66bd9a372e0b58ac7f54">
  <xsd:schema xmlns:xsd="http://www.w3.org/2001/XMLSchema" xmlns:xs="http://www.w3.org/2001/XMLSchema" xmlns:p="http://schemas.microsoft.com/office/2006/metadata/properties" xmlns:ns2="2d453e9d-2500-409c-a6dd-6e2ea4984453" xmlns:ns3="5bd955c9-b590-4552-8cda-b93dc9aca15e" targetNamespace="http://schemas.microsoft.com/office/2006/metadata/properties" ma:root="true" ma:fieldsID="1cb391541a06d68dacf153e55a34dbb1" ns2:_="" ns3:_="">
    <xsd:import namespace="2d453e9d-2500-409c-a6dd-6e2ea4984453"/>
    <xsd:import namespace="5bd955c9-b590-4552-8cda-b93dc9aca1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453e9d-2500-409c-a6dd-6e2ea498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e284ab-3129-4a4f-a33b-1446679d637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955c9-b590-4552-8cda-b93dc9aca1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0cfd545-6a62-4a2c-a0bf-d522f80a6bc5}" ma:internalName="TaxCatchAll" ma:showField="CatchAllData" ma:web="5bd955c9-b590-4552-8cda-b93dc9aca1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36BCFC-FC3E-4CD0-9DAC-88DE64E65E20}">
  <ds:schemaRefs>
    <ds:schemaRef ds:uri="http://schemas.microsoft.com/office/2006/metadata/properties"/>
    <ds:schemaRef ds:uri="http://schemas.microsoft.com/office/infopath/2007/PartnerControls"/>
    <ds:schemaRef ds:uri="2d453e9d-2500-409c-a6dd-6e2ea4984453"/>
    <ds:schemaRef ds:uri="5bd955c9-b590-4552-8cda-b93dc9aca15e"/>
  </ds:schemaRefs>
</ds:datastoreItem>
</file>

<file path=customXml/itemProps2.xml><?xml version="1.0" encoding="utf-8"?>
<ds:datastoreItem xmlns:ds="http://schemas.openxmlformats.org/officeDocument/2006/customXml" ds:itemID="{9CF025FB-4688-413A-8C07-1297AC061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453e9d-2500-409c-a6dd-6e2ea4984453"/>
    <ds:schemaRef ds:uri="5bd955c9-b590-4552-8cda-b93dc9aca1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5FD8F5-5EB9-4E66-B94B-051CE4732F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Pages>
  <Words>919</Words>
  <Characters>4559</Characters>
  <Application>Microsoft Office Word</Application>
  <DocSecurity>0</DocSecurity>
  <Lines>86</Lines>
  <Paragraphs>36</Paragraphs>
  <ScaleCrop>false</ScaleCrop>
  <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Krenek, Brittany</dc:creator>
  <cp:keywords/>
  <dc:description/>
  <cp:lastModifiedBy>Cervantes, Diana</cp:lastModifiedBy>
  <cp:revision>254</cp:revision>
  <dcterms:created xsi:type="dcterms:W3CDTF">2024-05-13T09:12:00Z</dcterms:created>
  <dcterms:modified xsi:type="dcterms:W3CDTF">2024-05-15T12:52:00Z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0x010100BEB4B5AC80161642944AC463A7698659</vt:lpwstr>
  </property>
  <property fmtid="{D5CDD505-2E9C-101B-9397-08002B2CF9AE}" pid="3" name="MediaServiceImageTags">
    <vt:lpwstr/>
  </property>
  <property fmtid="{D5CDD505-2E9C-101B-9397-08002B2CF9AE}" pid="4" name="GrammarlyDocumentId">
    <vt:lpwstr>32ac06477efcdc8204b51c5b5517b88ace78e44e37a3d06d978997f84d03f12b</vt:lpwstr>
  </property>
</Properties>
</file>