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E066A" w14:textId="06AC2A6A" w:rsidR="00BA60DA" w:rsidRDefault="00BA60DA" w:rsidP="00BA60DA">
      <w:pPr>
        <w:pStyle w:val="textnoindent"/>
        <w:jc w:val="right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645180" wp14:editId="6C19E9EA">
            <wp:simplePos x="0" y="0"/>
            <wp:positionH relativeFrom="column">
              <wp:posOffset>190500</wp:posOffset>
            </wp:positionH>
            <wp:positionV relativeFrom="paragraph">
              <wp:posOffset>18415</wp:posOffset>
            </wp:positionV>
            <wp:extent cx="3448832" cy="771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83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0DA">
        <w:rPr>
          <w:rFonts w:ascii="Calibri" w:hAnsi="Calibri" w:cs="Arial"/>
          <w:b/>
          <w:sz w:val="32"/>
          <w:szCs w:val="32"/>
        </w:rPr>
        <w:t xml:space="preserve"> </w:t>
      </w:r>
      <w:r>
        <w:rPr>
          <w:rFonts w:ascii="Calibri" w:hAnsi="Calibri" w:cs="Arial"/>
          <w:b/>
          <w:sz w:val="32"/>
          <w:szCs w:val="32"/>
        </w:rPr>
        <w:t>Office of Academic Services</w:t>
      </w:r>
    </w:p>
    <w:p w14:paraId="7D98F8BB" w14:textId="6D9ECD16" w:rsidR="00BA60DA" w:rsidRDefault="00BA60DA" w:rsidP="00BA60DA">
      <w:pPr>
        <w:pStyle w:val="textnoindent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3500 Camp Bowie Blvd., EAD-716</w:t>
      </w:r>
    </w:p>
    <w:p w14:paraId="708B112C" w14:textId="199CCBCC" w:rsidR="00BA60DA" w:rsidRDefault="00BA60DA" w:rsidP="00BA60DA">
      <w:pPr>
        <w:pStyle w:val="textnoindent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Fort Worth, TX 76107</w:t>
      </w:r>
    </w:p>
    <w:p w14:paraId="13157DBC" w14:textId="4FD6BBB3" w:rsidR="00BA60DA" w:rsidRDefault="003A72DF" w:rsidP="00BA60DA">
      <w:pPr>
        <w:pStyle w:val="textnoindent"/>
        <w:jc w:val="right"/>
        <w:rPr>
          <w:rFonts w:ascii="Arial" w:hAnsi="Arial" w:cs="Arial"/>
          <w:sz w:val="18"/>
          <w:szCs w:val="18"/>
        </w:rPr>
      </w:pPr>
      <w:hyperlink r:id="rId7" w:history="1">
        <w:r w:rsidR="00BA60DA" w:rsidRPr="00975626">
          <w:rPr>
            <w:rStyle w:val="Hyperlink"/>
            <w:rFonts w:ascii="Calibri" w:hAnsi="Calibri" w:cs="Arial"/>
            <w:sz w:val="18"/>
            <w:szCs w:val="18"/>
          </w:rPr>
          <w:t>academicssph@unthsc.edu</w:t>
        </w:r>
      </w:hyperlink>
    </w:p>
    <w:p w14:paraId="71F7106A" w14:textId="3A855789" w:rsidR="00BA60DA" w:rsidRDefault="00BA60DA" w:rsidP="00BA60DA">
      <w:pPr>
        <w:jc w:val="center"/>
        <w:rPr>
          <w:rFonts w:ascii="Calibri" w:hAnsi="Calibri" w:cs="Arial"/>
          <w:b/>
          <w:smallCaps/>
          <w:sz w:val="40"/>
          <w:szCs w:val="40"/>
        </w:rPr>
      </w:pPr>
    </w:p>
    <w:p w14:paraId="44A25994" w14:textId="77777777" w:rsidR="006A11B5" w:rsidRDefault="006A11B5" w:rsidP="00BA60DA">
      <w:pPr>
        <w:jc w:val="center"/>
        <w:rPr>
          <w:rFonts w:ascii="Gotham Medium" w:hAnsi="Gotham Medium" w:cs="Arial"/>
          <w:b/>
          <w:smallCaps/>
          <w:sz w:val="36"/>
          <w:szCs w:val="36"/>
        </w:rPr>
      </w:pPr>
    </w:p>
    <w:p w14:paraId="4A8B6D80" w14:textId="741E2C9C" w:rsidR="00BA60DA" w:rsidRPr="005312A8" w:rsidRDefault="00BA60DA" w:rsidP="00BA60DA">
      <w:pPr>
        <w:jc w:val="center"/>
        <w:rPr>
          <w:rFonts w:ascii="Gotham Medium" w:hAnsi="Gotham Medium" w:cs="Arial"/>
          <w:bCs/>
          <w:sz w:val="40"/>
          <w:szCs w:val="40"/>
        </w:rPr>
      </w:pPr>
      <w:r w:rsidRPr="005312A8">
        <w:rPr>
          <w:rFonts w:ascii="Gotham Medium" w:hAnsi="Gotham Medium" w:cs="Arial"/>
          <w:bCs/>
          <w:smallCaps/>
          <w:sz w:val="40"/>
          <w:szCs w:val="40"/>
        </w:rPr>
        <w:t>School of Public Health</w:t>
      </w:r>
      <w:r w:rsidRPr="005312A8">
        <w:rPr>
          <w:rFonts w:ascii="Gotham Medium" w:hAnsi="Gotham Medium" w:cs="Arial"/>
          <w:bCs/>
          <w:sz w:val="40"/>
          <w:szCs w:val="40"/>
        </w:rPr>
        <w:t xml:space="preserve"> </w:t>
      </w:r>
    </w:p>
    <w:p w14:paraId="2E3DB196" w14:textId="62D424A9" w:rsidR="00BA60DA" w:rsidRPr="005312A8" w:rsidRDefault="007F0C69" w:rsidP="00BA60DA">
      <w:pPr>
        <w:jc w:val="center"/>
        <w:rPr>
          <w:rFonts w:ascii="Gotham Medium" w:hAnsi="Gotham Medium" w:cs="Arial"/>
          <w:bCs/>
          <w:smallCaps/>
          <w:sz w:val="40"/>
          <w:szCs w:val="40"/>
        </w:rPr>
      </w:pPr>
      <w:r w:rsidRPr="005312A8">
        <w:rPr>
          <w:rFonts w:ascii="Gotham Medium" w:hAnsi="Gotham Medium" w:cs="Arial"/>
          <w:bCs/>
          <w:smallCaps/>
          <w:sz w:val="40"/>
          <w:szCs w:val="40"/>
        </w:rPr>
        <w:t>MS/</w:t>
      </w:r>
      <w:r w:rsidR="00BA60DA" w:rsidRPr="005312A8">
        <w:rPr>
          <w:rFonts w:ascii="Gotham Medium" w:hAnsi="Gotham Medium" w:cs="Arial"/>
          <w:bCs/>
          <w:smallCaps/>
          <w:sz w:val="40"/>
          <w:szCs w:val="40"/>
        </w:rPr>
        <w:t>PhD – Public Health Sciences</w:t>
      </w:r>
      <w:r w:rsidRPr="005312A8">
        <w:rPr>
          <w:rFonts w:ascii="Gotham Medium" w:hAnsi="Gotham Medium" w:cs="Arial"/>
          <w:bCs/>
          <w:smallCaps/>
          <w:sz w:val="40"/>
          <w:szCs w:val="40"/>
        </w:rPr>
        <w:t xml:space="preserve">- </w:t>
      </w:r>
      <w:r w:rsidR="005312A8">
        <w:rPr>
          <w:rFonts w:ascii="Gotham Medium" w:hAnsi="Gotham Medium" w:cs="Arial"/>
          <w:bCs/>
          <w:smallCaps/>
          <w:sz w:val="40"/>
          <w:szCs w:val="40"/>
        </w:rPr>
        <w:t>health behavior research</w:t>
      </w:r>
    </w:p>
    <w:p w14:paraId="0FD2A3BB" w14:textId="10EACD05" w:rsidR="00BA60DA" w:rsidRPr="005312A8" w:rsidRDefault="00BA60DA" w:rsidP="00BA60DA">
      <w:pPr>
        <w:jc w:val="center"/>
        <w:rPr>
          <w:rFonts w:ascii="Gotham Medium" w:hAnsi="Gotham Medium" w:cs="Arial"/>
          <w:bCs/>
          <w:smallCaps/>
          <w:sz w:val="40"/>
          <w:szCs w:val="40"/>
        </w:rPr>
      </w:pPr>
      <w:r w:rsidRPr="005312A8">
        <w:rPr>
          <w:rFonts w:ascii="Gotham Medium" w:hAnsi="Gotham Medium" w:cs="Arial"/>
          <w:bCs/>
          <w:smallCaps/>
          <w:sz w:val="40"/>
          <w:szCs w:val="40"/>
        </w:rPr>
        <w:t>202</w:t>
      </w:r>
      <w:r w:rsidR="006A11B5" w:rsidRPr="005312A8">
        <w:rPr>
          <w:rFonts w:ascii="Gotham Medium" w:hAnsi="Gotham Medium" w:cs="Arial"/>
          <w:bCs/>
          <w:smallCaps/>
          <w:sz w:val="40"/>
          <w:szCs w:val="40"/>
        </w:rPr>
        <w:t>0</w:t>
      </w:r>
      <w:r w:rsidRPr="005312A8">
        <w:rPr>
          <w:rFonts w:ascii="Gotham Medium" w:hAnsi="Gotham Medium" w:cs="Arial"/>
          <w:bCs/>
          <w:smallCaps/>
          <w:sz w:val="40"/>
          <w:szCs w:val="40"/>
        </w:rPr>
        <w:t>-20</w:t>
      </w:r>
      <w:r w:rsidR="006A11B5" w:rsidRPr="005312A8">
        <w:rPr>
          <w:rFonts w:ascii="Gotham Medium" w:hAnsi="Gotham Medium" w:cs="Arial"/>
          <w:bCs/>
          <w:smallCaps/>
          <w:sz w:val="40"/>
          <w:szCs w:val="40"/>
        </w:rPr>
        <w:t>21</w:t>
      </w:r>
      <w:r w:rsidRPr="005312A8">
        <w:rPr>
          <w:rFonts w:ascii="Gotham Medium" w:hAnsi="Gotham Medium" w:cs="Arial"/>
          <w:bCs/>
          <w:smallCaps/>
          <w:sz w:val="40"/>
          <w:szCs w:val="40"/>
        </w:rPr>
        <w:t xml:space="preserve"> Degree Plan</w:t>
      </w:r>
    </w:p>
    <w:p w14:paraId="4A1EB46C" w14:textId="77777777" w:rsidR="009947DB" w:rsidRPr="006A11B5" w:rsidRDefault="009947DB" w:rsidP="00BA60DA">
      <w:pPr>
        <w:jc w:val="center"/>
        <w:rPr>
          <w:rFonts w:ascii="Gotham Medium" w:hAnsi="Gotham Medium" w:cs="Arial"/>
          <w:b/>
          <w:smallCaps/>
        </w:rPr>
      </w:pPr>
    </w:p>
    <w:p w14:paraId="1EE0076A" w14:textId="77777777" w:rsidR="00BA60DA" w:rsidRPr="006A11B5" w:rsidRDefault="00BA60DA" w:rsidP="00BA60DA">
      <w:pPr>
        <w:jc w:val="center"/>
        <w:rPr>
          <w:rFonts w:ascii="Calibri" w:hAnsi="Calibri" w:cs="Arial"/>
          <w:b/>
          <w:smallCaps/>
        </w:rPr>
      </w:pPr>
    </w:p>
    <w:p w14:paraId="1389361E" w14:textId="77777777" w:rsidR="00BA60DA" w:rsidRPr="006A11B5" w:rsidRDefault="00BA60DA" w:rsidP="00BA60DA">
      <w:pPr>
        <w:jc w:val="center"/>
        <w:rPr>
          <w:rFonts w:ascii="Calibri" w:hAnsi="Calibri" w:cs="Arial"/>
          <w:b/>
          <w:smallCaps/>
          <w:color w:val="C00000"/>
        </w:rPr>
      </w:pPr>
    </w:p>
    <w:p w14:paraId="11EDD0C1" w14:textId="77777777" w:rsidR="00BA60DA" w:rsidRPr="006A11B5" w:rsidRDefault="00BA60DA" w:rsidP="00BA60DA">
      <w:pPr>
        <w:rPr>
          <w:rFonts w:ascii="Baskerville Old Face" w:eastAsia="MS Mincho" w:hAnsi="Baskerville Old Face" w:cs="Arial"/>
          <w:b/>
        </w:rPr>
      </w:pPr>
      <w:r w:rsidRPr="006A11B5">
        <w:rPr>
          <w:rFonts w:ascii="Baskerville Old Face" w:eastAsia="MS Mincho" w:hAnsi="Baskerville Old Face" w:cs="Arial"/>
        </w:rPr>
        <w:t>Name:</w:t>
      </w:r>
      <w:r w:rsidRPr="006A11B5">
        <w:rPr>
          <w:rFonts w:ascii="Baskerville Old Face" w:eastAsia="MS Mincho" w:hAnsi="Baskerville Old Face" w:cs="Arial"/>
          <w:b/>
        </w:rPr>
        <w:t xml:space="preserve">    </w:t>
      </w:r>
      <w:r w:rsidRPr="006A11B5">
        <w:rPr>
          <w:rFonts w:ascii="Baskerville Old Face" w:eastAsia="MS Mincho" w:hAnsi="Baskerville Old Face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A11B5">
        <w:rPr>
          <w:rFonts w:ascii="Baskerville Old Face" w:eastAsia="MS Mincho" w:hAnsi="Baskerville Old Face" w:cs="Arial"/>
          <w:b/>
        </w:rPr>
        <w:instrText xml:space="preserve"> FORMTEXT </w:instrText>
      </w:r>
      <w:r w:rsidRPr="006A11B5">
        <w:rPr>
          <w:rFonts w:ascii="Baskerville Old Face" w:eastAsia="MS Mincho" w:hAnsi="Baskerville Old Face" w:cs="Arial"/>
          <w:b/>
        </w:rPr>
      </w:r>
      <w:r w:rsidRPr="006A11B5">
        <w:rPr>
          <w:rFonts w:ascii="Baskerville Old Face" w:eastAsia="MS Mincho" w:hAnsi="Baskerville Old Face" w:cs="Arial"/>
          <w:b/>
        </w:rPr>
        <w:fldChar w:fldCharType="separate"/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</w:rPr>
        <w:fldChar w:fldCharType="end"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</w:rPr>
        <w:t>Advisor’s Name:</w:t>
      </w:r>
      <w:r w:rsidRPr="006A11B5">
        <w:rPr>
          <w:rFonts w:ascii="Baskerville Old Face" w:eastAsia="MS Mincho" w:hAnsi="Baskerville Old Face" w:cs="Arial"/>
          <w:b/>
        </w:rPr>
        <w:t xml:space="preserve">   </w:t>
      </w:r>
      <w:r w:rsidRPr="006A11B5">
        <w:rPr>
          <w:rFonts w:ascii="Baskerville Old Face" w:eastAsia="MS Mincho" w:hAnsi="Baskerville Old Face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A11B5">
        <w:rPr>
          <w:rFonts w:ascii="Baskerville Old Face" w:eastAsia="MS Mincho" w:hAnsi="Baskerville Old Face" w:cs="Arial"/>
          <w:b/>
        </w:rPr>
        <w:instrText xml:space="preserve"> FORMTEXT </w:instrText>
      </w:r>
      <w:r w:rsidRPr="006A11B5">
        <w:rPr>
          <w:rFonts w:ascii="Baskerville Old Face" w:eastAsia="MS Mincho" w:hAnsi="Baskerville Old Face" w:cs="Arial"/>
          <w:b/>
        </w:rPr>
      </w:r>
      <w:r w:rsidRPr="006A11B5">
        <w:rPr>
          <w:rFonts w:ascii="Baskerville Old Face" w:eastAsia="MS Mincho" w:hAnsi="Baskerville Old Face" w:cs="Arial"/>
          <w:b/>
        </w:rPr>
        <w:fldChar w:fldCharType="separate"/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</w:rPr>
        <w:fldChar w:fldCharType="end"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</w:rPr>
        <w:t>Concentration:</w:t>
      </w:r>
      <w:r w:rsidRPr="006A11B5">
        <w:rPr>
          <w:rFonts w:ascii="Baskerville Old Face" w:eastAsia="MS Mincho" w:hAnsi="Baskerville Old Face" w:cs="Arial"/>
          <w:b/>
        </w:rPr>
        <w:t xml:space="preserve"> </w:t>
      </w:r>
      <w:r w:rsidRPr="006A11B5">
        <w:rPr>
          <w:rFonts w:ascii="Baskerville Old Face" w:eastAsia="MS Mincho" w:hAnsi="Baskerville Old Face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A11B5">
        <w:rPr>
          <w:rFonts w:ascii="Baskerville Old Face" w:eastAsia="MS Mincho" w:hAnsi="Baskerville Old Face" w:cs="Arial"/>
          <w:b/>
        </w:rPr>
        <w:instrText xml:space="preserve"> FORMTEXT </w:instrText>
      </w:r>
      <w:r w:rsidRPr="006A11B5">
        <w:rPr>
          <w:rFonts w:ascii="Baskerville Old Face" w:eastAsia="MS Mincho" w:hAnsi="Baskerville Old Face" w:cs="Arial"/>
          <w:b/>
        </w:rPr>
      </w:r>
      <w:r w:rsidRPr="006A11B5">
        <w:rPr>
          <w:rFonts w:ascii="Baskerville Old Face" w:eastAsia="MS Mincho" w:hAnsi="Baskerville Old Face" w:cs="Arial"/>
          <w:b/>
        </w:rPr>
        <w:fldChar w:fldCharType="separate"/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</w:rPr>
        <w:fldChar w:fldCharType="end"/>
      </w:r>
    </w:p>
    <w:p w14:paraId="6B6E23E6" w14:textId="77777777" w:rsidR="00BA60DA" w:rsidRPr="006A11B5" w:rsidRDefault="00BA60DA" w:rsidP="00BA60DA">
      <w:pPr>
        <w:rPr>
          <w:rFonts w:ascii="Baskerville Old Face" w:eastAsia="MS Mincho" w:hAnsi="Baskerville Old Face" w:cs="Arial"/>
          <w:b/>
        </w:rPr>
      </w:pPr>
      <w:r w:rsidRPr="006A11B5">
        <w:rPr>
          <w:rFonts w:ascii="Baskerville Old Face" w:eastAsia="MS Mincho" w:hAnsi="Baskerville Old Face" w:cs="Arial"/>
          <w:b/>
        </w:rPr>
        <w:tab/>
      </w:r>
    </w:p>
    <w:p w14:paraId="7B6419B3" w14:textId="77777777" w:rsidR="00BA60DA" w:rsidRPr="006A11B5" w:rsidRDefault="00BA60DA" w:rsidP="00BA60DA">
      <w:pPr>
        <w:rPr>
          <w:rFonts w:ascii="Baskerville Old Face" w:eastAsia="MS Mincho" w:hAnsi="Baskerville Old Face" w:cs="Arial"/>
          <w:b/>
        </w:rPr>
      </w:pPr>
      <w:r w:rsidRPr="006A11B5">
        <w:rPr>
          <w:rFonts w:ascii="Baskerville Old Face" w:eastAsia="MS Mincho" w:hAnsi="Baskerville Old Face" w:cs="Arial"/>
        </w:rPr>
        <w:t>Student ID:</w:t>
      </w:r>
      <w:r w:rsidRPr="006A11B5">
        <w:rPr>
          <w:rFonts w:ascii="Baskerville Old Face" w:eastAsia="MS Mincho" w:hAnsi="Baskerville Old Face" w:cs="Arial"/>
          <w:b/>
        </w:rPr>
        <w:t xml:space="preserve">   </w:t>
      </w:r>
      <w:r w:rsidRPr="006A11B5">
        <w:rPr>
          <w:rFonts w:ascii="Baskerville Old Face" w:eastAsia="MS Mincho" w:hAnsi="Baskerville Old Face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A11B5">
        <w:rPr>
          <w:rFonts w:ascii="Baskerville Old Face" w:eastAsia="MS Mincho" w:hAnsi="Baskerville Old Face" w:cs="Arial"/>
          <w:b/>
        </w:rPr>
        <w:instrText xml:space="preserve"> FORMTEXT </w:instrText>
      </w:r>
      <w:r w:rsidRPr="006A11B5">
        <w:rPr>
          <w:rFonts w:ascii="Baskerville Old Face" w:eastAsia="MS Mincho" w:hAnsi="Baskerville Old Face" w:cs="Arial"/>
          <w:b/>
        </w:rPr>
      </w:r>
      <w:r w:rsidRPr="006A11B5">
        <w:rPr>
          <w:rFonts w:ascii="Baskerville Old Face" w:eastAsia="MS Mincho" w:hAnsi="Baskerville Old Face" w:cs="Arial"/>
          <w:b/>
        </w:rPr>
        <w:fldChar w:fldCharType="separate"/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</w:rPr>
        <w:fldChar w:fldCharType="end"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</w:rPr>
        <w:t xml:space="preserve">Entering Semester/Year:   </w:t>
      </w:r>
      <w:r w:rsidRPr="006A11B5">
        <w:rPr>
          <w:rFonts w:ascii="Baskerville Old Face" w:eastAsia="MS Mincho" w:hAnsi="Baskerville Old Face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A11B5">
        <w:rPr>
          <w:rFonts w:ascii="Baskerville Old Face" w:eastAsia="MS Mincho" w:hAnsi="Baskerville Old Face" w:cs="Arial"/>
          <w:b/>
        </w:rPr>
        <w:instrText xml:space="preserve"> FORMTEXT </w:instrText>
      </w:r>
      <w:r w:rsidRPr="006A11B5">
        <w:rPr>
          <w:rFonts w:ascii="Baskerville Old Face" w:eastAsia="MS Mincho" w:hAnsi="Baskerville Old Face" w:cs="Arial"/>
          <w:b/>
        </w:rPr>
      </w:r>
      <w:r w:rsidRPr="006A11B5">
        <w:rPr>
          <w:rFonts w:ascii="Baskerville Old Face" w:eastAsia="MS Mincho" w:hAnsi="Baskerville Old Face" w:cs="Arial"/>
          <w:b/>
        </w:rPr>
        <w:fldChar w:fldCharType="separate"/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</w:rPr>
        <w:fldChar w:fldCharType="end"/>
      </w:r>
    </w:p>
    <w:p w14:paraId="4A3ADEA3" w14:textId="77777777" w:rsidR="00BA60DA" w:rsidRPr="006A11B5" w:rsidRDefault="00BA60DA" w:rsidP="00BA60DA">
      <w:pPr>
        <w:rPr>
          <w:rFonts w:ascii="Baskerville Old Face" w:eastAsia="MS Mincho" w:hAnsi="Baskerville Old Face" w:cs="Arial"/>
          <w:b/>
        </w:rPr>
      </w:pPr>
    </w:p>
    <w:p w14:paraId="4F7C01BC" w14:textId="77777777" w:rsidR="00BA60DA" w:rsidRPr="006A11B5" w:rsidRDefault="00BA60DA" w:rsidP="00BA60DA">
      <w:pPr>
        <w:rPr>
          <w:rFonts w:ascii="Baskerville Old Face" w:eastAsia="MS Mincho" w:hAnsi="Baskerville Old Face" w:cs="Arial"/>
          <w:b/>
        </w:rPr>
      </w:pPr>
      <w:r w:rsidRPr="006A11B5">
        <w:rPr>
          <w:rFonts w:ascii="Baskerville Old Face" w:eastAsia="MS Mincho" w:hAnsi="Baskerville Old Face" w:cs="Arial"/>
        </w:rPr>
        <w:t>Student’s E-mail:</w:t>
      </w:r>
      <w:r w:rsidRPr="006A11B5">
        <w:rPr>
          <w:rFonts w:ascii="Baskerville Old Face" w:eastAsia="MS Mincho" w:hAnsi="Baskerville Old Face" w:cs="Arial"/>
          <w:b/>
        </w:rPr>
        <w:t xml:space="preserve">  </w:t>
      </w:r>
      <w:r w:rsidRPr="006A11B5">
        <w:rPr>
          <w:rFonts w:ascii="Baskerville Old Face" w:eastAsia="MS Mincho" w:hAnsi="Baskerville Old Face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A11B5">
        <w:rPr>
          <w:rFonts w:ascii="Baskerville Old Face" w:eastAsia="MS Mincho" w:hAnsi="Baskerville Old Face" w:cs="Arial"/>
          <w:b/>
        </w:rPr>
        <w:instrText xml:space="preserve"> FORMTEXT </w:instrText>
      </w:r>
      <w:r w:rsidRPr="006A11B5">
        <w:rPr>
          <w:rFonts w:ascii="Baskerville Old Face" w:eastAsia="MS Mincho" w:hAnsi="Baskerville Old Face" w:cs="Arial"/>
          <w:b/>
        </w:rPr>
      </w:r>
      <w:r w:rsidRPr="006A11B5">
        <w:rPr>
          <w:rFonts w:ascii="Baskerville Old Face" w:eastAsia="MS Mincho" w:hAnsi="Baskerville Old Face" w:cs="Arial"/>
          <w:b/>
        </w:rPr>
        <w:fldChar w:fldCharType="separate"/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</w:rPr>
        <w:fldChar w:fldCharType="end"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  <w:b/>
        </w:rPr>
        <w:tab/>
      </w:r>
      <w:r w:rsidRPr="006A11B5">
        <w:rPr>
          <w:rFonts w:ascii="Baskerville Old Face" w:eastAsia="MS Mincho" w:hAnsi="Baskerville Old Face" w:cs="Arial"/>
        </w:rPr>
        <w:t>Anticipated Graduation Semester/Year:</w:t>
      </w:r>
      <w:r w:rsidRPr="006A11B5">
        <w:rPr>
          <w:rFonts w:ascii="Baskerville Old Face" w:eastAsia="MS Mincho" w:hAnsi="Baskerville Old Face" w:cs="Arial"/>
          <w:b/>
        </w:rPr>
        <w:t xml:space="preserve">   </w:t>
      </w:r>
      <w:r w:rsidRPr="006A11B5">
        <w:rPr>
          <w:rFonts w:ascii="Baskerville Old Face" w:eastAsia="MS Mincho" w:hAnsi="Baskerville Old Face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11B5">
        <w:rPr>
          <w:rFonts w:ascii="Baskerville Old Face" w:eastAsia="MS Mincho" w:hAnsi="Baskerville Old Face" w:cs="Arial"/>
          <w:b/>
        </w:rPr>
        <w:instrText xml:space="preserve"> FORMTEXT </w:instrText>
      </w:r>
      <w:r w:rsidRPr="006A11B5">
        <w:rPr>
          <w:rFonts w:ascii="Baskerville Old Face" w:eastAsia="MS Mincho" w:hAnsi="Baskerville Old Face" w:cs="Arial"/>
          <w:b/>
        </w:rPr>
      </w:r>
      <w:r w:rsidRPr="006A11B5">
        <w:rPr>
          <w:rFonts w:ascii="Baskerville Old Face" w:eastAsia="MS Mincho" w:hAnsi="Baskerville Old Face" w:cs="Arial"/>
          <w:b/>
        </w:rPr>
        <w:fldChar w:fldCharType="separate"/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  <w:noProof/>
        </w:rPr>
        <w:t> </w:t>
      </w:r>
      <w:r w:rsidRPr="006A11B5">
        <w:rPr>
          <w:rFonts w:ascii="Baskerville Old Face" w:eastAsia="MS Mincho" w:hAnsi="Baskerville Old Face" w:cs="Arial"/>
          <w:b/>
        </w:rPr>
        <w:fldChar w:fldCharType="end"/>
      </w:r>
    </w:p>
    <w:p w14:paraId="635B6010" w14:textId="77777777" w:rsidR="00BA60DA" w:rsidRPr="006A11B5" w:rsidRDefault="00BA60DA" w:rsidP="00BA60DA">
      <w:pPr>
        <w:rPr>
          <w:rFonts w:ascii="Baskerville Old Face" w:eastAsia="MS Mincho" w:hAnsi="Baskerville Old Face" w:cs="Arial"/>
          <w:b/>
        </w:rPr>
      </w:pPr>
    </w:p>
    <w:p w14:paraId="43812CB0" w14:textId="77777777" w:rsidR="00BA60DA" w:rsidRPr="006A11B5" w:rsidRDefault="00BA60DA" w:rsidP="00BA60DA">
      <w:pPr>
        <w:rPr>
          <w:rFonts w:ascii="Baskerville Old Face" w:eastAsia="MS Mincho" w:hAnsi="Baskerville Old Face" w:cs="Arial"/>
        </w:rPr>
      </w:pPr>
    </w:p>
    <w:p w14:paraId="30F0D525" w14:textId="0C31D4E6" w:rsidR="00BA60DA" w:rsidRPr="006A11B5" w:rsidRDefault="00BA60DA" w:rsidP="00BA60DA">
      <w:pPr>
        <w:jc w:val="both"/>
        <w:rPr>
          <w:rFonts w:ascii="Baskerville Old Face" w:eastAsia="MS Mincho" w:hAnsi="Baskerville Old Face" w:cs="Arial"/>
        </w:rPr>
      </w:pPr>
      <w:r w:rsidRPr="006A11B5">
        <w:rPr>
          <w:rFonts w:ascii="Baskerville Old Face" w:eastAsia="MS Mincho" w:hAnsi="Baskerville Old Face" w:cs="Arial"/>
        </w:rPr>
        <w:t xml:space="preserve">Students are responsible for reading the catalog, meeting the degree requirements for their concentration, and adhering to the deadlines published in the school’s Academic Calendar. Students should </w:t>
      </w:r>
      <w:r w:rsidR="00AC38A5">
        <w:rPr>
          <w:rFonts w:ascii="Baskerville Old Face" w:eastAsia="MS Mincho" w:hAnsi="Baskerville Old Face" w:cs="Arial"/>
        </w:rPr>
        <w:t xml:space="preserve">rely on their approved </w:t>
      </w:r>
      <w:r w:rsidR="00F75CCC">
        <w:rPr>
          <w:rFonts w:ascii="Baskerville Old Face" w:eastAsia="MS Mincho" w:hAnsi="Baskerville Old Face" w:cs="Arial"/>
        </w:rPr>
        <w:t>Advanced Standing</w:t>
      </w:r>
      <w:r w:rsidRPr="006A11B5">
        <w:rPr>
          <w:rFonts w:ascii="Baskerville Old Face" w:eastAsia="MS Mincho" w:hAnsi="Baskerville Old Face" w:cs="Arial"/>
        </w:rPr>
        <w:t xml:space="preserve"> </w:t>
      </w:r>
      <w:r w:rsidR="00AC38A5">
        <w:rPr>
          <w:rFonts w:ascii="Baskerville Old Face" w:eastAsia="MS Mincho" w:hAnsi="Baskerville Old Face" w:cs="Arial"/>
        </w:rPr>
        <w:t xml:space="preserve">Request Form (if applicable) to complete this degree plan in coordination with their Faculty Advisor and the Director of the MS/PhD Program. </w:t>
      </w:r>
      <w:r w:rsidRPr="006A11B5">
        <w:rPr>
          <w:rFonts w:ascii="Baskerville Old Face" w:eastAsia="MS Mincho" w:hAnsi="Baskerville Old Face" w:cs="Arial"/>
        </w:rPr>
        <w:t>Once complete</w:t>
      </w:r>
      <w:r w:rsidR="00AC38A5">
        <w:rPr>
          <w:rFonts w:ascii="Baskerville Old Face" w:eastAsia="MS Mincho" w:hAnsi="Baskerville Old Face" w:cs="Arial"/>
        </w:rPr>
        <w:t xml:space="preserve"> and approved</w:t>
      </w:r>
      <w:r w:rsidRPr="006A11B5">
        <w:rPr>
          <w:rFonts w:ascii="Baskerville Old Face" w:eastAsia="MS Mincho" w:hAnsi="Baskerville Old Face" w:cs="Arial"/>
        </w:rPr>
        <w:t>, students should return this document to the SPH Office of Academic Services. The student</w:t>
      </w:r>
      <w:r w:rsidR="00AC38A5">
        <w:rPr>
          <w:rFonts w:ascii="Baskerville Old Face" w:eastAsia="MS Mincho" w:hAnsi="Baskerville Old Face" w:cs="Arial"/>
        </w:rPr>
        <w:t xml:space="preserve">, Faculty Advisor, and Director of the MS/PhD Program are </w:t>
      </w:r>
      <w:r w:rsidRPr="006A11B5">
        <w:rPr>
          <w:rFonts w:ascii="Baskerville Old Face" w:eastAsia="MS Mincho" w:hAnsi="Baskerville Old Face" w:cs="Arial"/>
        </w:rPr>
        <w:t xml:space="preserve">responsible for keeping </w:t>
      </w:r>
      <w:r w:rsidR="00AC38A5">
        <w:rPr>
          <w:rFonts w:ascii="Baskerville Old Face" w:eastAsia="MS Mincho" w:hAnsi="Baskerville Old Face" w:cs="Arial"/>
        </w:rPr>
        <w:t xml:space="preserve">copies </w:t>
      </w:r>
      <w:r w:rsidRPr="006A11B5">
        <w:rPr>
          <w:rFonts w:ascii="Baskerville Old Face" w:eastAsia="MS Mincho" w:hAnsi="Baskerville Old Face" w:cs="Arial"/>
        </w:rPr>
        <w:t>of the degree plan</w:t>
      </w:r>
      <w:r w:rsidR="00AC38A5">
        <w:rPr>
          <w:rFonts w:ascii="Baskerville Old Face" w:eastAsia="MS Mincho" w:hAnsi="Baskerville Old Face" w:cs="Arial"/>
        </w:rPr>
        <w:t xml:space="preserve"> as well</w:t>
      </w:r>
      <w:r w:rsidRPr="006A11B5">
        <w:rPr>
          <w:rFonts w:ascii="Baskerville Old Face" w:eastAsia="MS Mincho" w:hAnsi="Baskerville Old Face" w:cs="Arial"/>
        </w:rPr>
        <w:t xml:space="preserve">. </w:t>
      </w:r>
    </w:p>
    <w:p w14:paraId="222DB965" w14:textId="049B17D0" w:rsidR="00BA60DA" w:rsidRDefault="00BA60DA" w:rsidP="00BA60DA">
      <w:pPr>
        <w:rPr>
          <w:rFonts w:ascii="Baskerville Old Face" w:eastAsia="MS Mincho" w:hAnsi="Baskerville Old Face" w:cs="Arial"/>
        </w:rPr>
      </w:pPr>
    </w:p>
    <w:p w14:paraId="4CED39F6" w14:textId="43D5836F" w:rsidR="00AC38A5" w:rsidRDefault="00AC38A5" w:rsidP="00BA60DA">
      <w:pPr>
        <w:rPr>
          <w:rFonts w:ascii="Baskerville Old Face" w:eastAsia="MS Mincho" w:hAnsi="Baskerville Old Face" w:cs="Arial"/>
        </w:rPr>
      </w:pPr>
    </w:p>
    <w:p w14:paraId="712016D5" w14:textId="77777777" w:rsidR="00AC38A5" w:rsidRPr="006A11B5" w:rsidRDefault="00AC38A5" w:rsidP="00BA60DA">
      <w:pPr>
        <w:rPr>
          <w:rFonts w:ascii="Baskerville Old Face" w:eastAsia="MS Mincho" w:hAnsi="Baskerville Old Face" w:cs="Arial"/>
        </w:rPr>
      </w:pPr>
    </w:p>
    <w:p w14:paraId="2C59563B" w14:textId="0BC41CB9" w:rsidR="006A11B5" w:rsidRDefault="00BA60DA" w:rsidP="00BA60DA">
      <w:pPr>
        <w:tabs>
          <w:tab w:val="left" w:pos="3150"/>
          <w:tab w:val="left" w:pos="4860"/>
          <w:tab w:val="left" w:pos="5130"/>
          <w:tab w:val="left" w:pos="6480"/>
          <w:tab w:val="left" w:pos="8010"/>
          <w:tab w:val="left" w:pos="9450"/>
          <w:tab w:val="left" w:pos="12960"/>
        </w:tabs>
        <w:rPr>
          <w:rFonts w:ascii="Baskerville Old Face" w:eastAsia="MS Mincho" w:hAnsi="Baskerville Old Face" w:cs="Arial"/>
          <w:sz w:val="22"/>
          <w:szCs w:val="22"/>
        </w:rPr>
      </w:pPr>
      <w:r w:rsidRPr="007F0C69">
        <w:rPr>
          <w:rFonts w:ascii="Baskerville Old Face" w:eastAsia="MS Mincho" w:hAnsi="Baskerville Old Face" w:cs="Arial"/>
          <w:sz w:val="22"/>
          <w:szCs w:val="22"/>
        </w:rPr>
        <w:t>________________________________________       _____________</w:t>
      </w:r>
      <w:r w:rsidR="006A11B5">
        <w:rPr>
          <w:rFonts w:ascii="Baskerville Old Face" w:eastAsia="MS Mincho" w:hAnsi="Baskerville Old Face" w:cs="Arial"/>
          <w:sz w:val="22"/>
          <w:szCs w:val="22"/>
        </w:rPr>
        <w:t>__</w:t>
      </w:r>
      <w:r w:rsidRPr="007F0C69">
        <w:rPr>
          <w:rFonts w:ascii="Baskerville Old Face" w:eastAsia="MS Mincho" w:hAnsi="Baskerville Old Face" w:cs="Arial"/>
          <w:sz w:val="22"/>
          <w:szCs w:val="22"/>
        </w:rPr>
        <w:t>______________________</w:t>
      </w:r>
      <w:r w:rsidR="006A11B5">
        <w:rPr>
          <w:rFonts w:ascii="Baskerville Old Face" w:eastAsia="MS Mincho" w:hAnsi="Baskerville Old Face" w:cs="Arial"/>
          <w:sz w:val="22"/>
          <w:szCs w:val="22"/>
        </w:rPr>
        <w:t xml:space="preserve">                 </w:t>
      </w:r>
      <w:r w:rsidR="007F0C69">
        <w:rPr>
          <w:rFonts w:ascii="Baskerville Old Face" w:eastAsia="MS Mincho" w:hAnsi="Baskerville Old Face" w:cs="Arial"/>
          <w:sz w:val="22"/>
          <w:szCs w:val="22"/>
        </w:rPr>
        <w:t xml:space="preserve"> </w:t>
      </w:r>
      <w:r w:rsidRPr="007F0C69">
        <w:rPr>
          <w:rFonts w:ascii="Baskerville Old Face" w:eastAsia="MS Mincho" w:hAnsi="Baskerville Old Face" w:cs="Arial"/>
          <w:sz w:val="22"/>
          <w:szCs w:val="22"/>
        </w:rPr>
        <w:t xml:space="preserve"> </w:t>
      </w:r>
      <w:r w:rsidR="007F0C69" w:rsidRPr="007F0C69">
        <w:rPr>
          <w:rFonts w:ascii="Baskerville Old Face" w:eastAsia="MS Mincho" w:hAnsi="Baskerville Old Face" w:cs="Arial"/>
          <w:sz w:val="22"/>
          <w:szCs w:val="22"/>
        </w:rPr>
        <w:t>________________</w:t>
      </w:r>
      <w:r w:rsidR="007F0C69">
        <w:rPr>
          <w:rFonts w:ascii="Baskerville Old Face" w:eastAsia="MS Mincho" w:hAnsi="Baskerville Old Face" w:cs="Arial"/>
          <w:sz w:val="22"/>
          <w:szCs w:val="22"/>
        </w:rPr>
        <w:t>_</w:t>
      </w:r>
      <w:r w:rsidR="006A11B5">
        <w:rPr>
          <w:rFonts w:ascii="Baskerville Old Face" w:eastAsia="MS Mincho" w:hAnsi="Baskerville Old Face" w:cs="Arial"/>
          <w:sz w:val="22"/>
          <w:szCs w:val="22"/>
        </w:rPr>
        <w:t>______</w:t>
      </w:r>
      <w:r w:rsidR="007F0C69">
        <w:rPr>
          <w:rFonts w:ascii="Baskerville Old Face" w:eastAsia="MS Mincho" w:hAnsi="Baskerville Old Face" w:cs="Arial"/>
          <w:sz w:val="22"/>
          <w:szCs w:val="22"/>
        </w:rPr>
        <w:t>__</w:t>
      </w:r>
      <w:r w:rsidR="007F0C69" w:rsidRPr="007F0C69">
        <w:rPr>
          <w:rFonts w:ascii="Baskerville Old Face" w:eastAsia="MS Mincho" w:hAnsi="Baskerville Old Face" w:cs="Arial"/>
          <w:sz w:val="22"/>
          <w:szCs w:val="22"/>
        </w:rPr>
        <w:t xml:space="preserve">________________       </w:t>
      </w:r>
      <w:r w:rsidRPr="007F0C69">
        <w:rPr>
          <w:rFonts w:ascii="Baskerville Old Face" w:eastAsia="MS Mincho" w:hAnsi="Baskerville Old Face" w:cs="Arial"/>
          <w:sz w:val="22"/>
          <w:szCs w:val="22"/>
        </w:rPr>
        <w:t xml:space="preserve"> </w:t>
      </w:r>
    </w:p>
    <w:p w14:paraId="08F5A937" w14:textId="6D228A23" w:rsidR="007F0C69" w:rsidRDefault="007F0C69" w:rsidP="00BA60DA">
      <w:pPr>
        <w:tabs>
          <w:tab w:val="left" w:pos="3150"/>
          <w:tab w:val="left" w:pos="4860"/>
          <w:tab w:val="left" w:pos="5130"/>
          <w:tab w:val="left" w:pos="6480"/>
          <w:tab w:val="left" w:pos="8010"/>
          <w:tab w:val="left" w:pos="9450"/>
          <w:tab w:val="left" w:pos="12960"/>
        </w:tabs>
        <w:rPr>
          <w:rFonts w:ascii="Baskerville Old Face" w:eastAsia="MS Mincho" w:hAnsi="Baskerville Old Face" w:cs="Arial"/>
          <w:sz w:val="22"/>
          <w:szCs w:val="22"/>
        </w:rPr>
      </w:pPr>
      <w:r w:rsidRPr="007F0C69">
        <w:rPr>
          <w:rFonts w:ascii="Baskerville Old Face" w:eastAsia="MS Mincho" w:hAnsi="Baskerville Old Face" w:cs="Arial"/>
          <w:sz w:val="22"/>
          <w:szCs w:val="22"/>
        </w:rPr>
        <w:t>Student’s Signature                            Date</w:t>
      </w:r>
      <w:r>
        <w:rPr>
          <w:rFonts w:ascii="Baskerville Old Face" w:eastAsia="MS Mincho" w:hAnsi="Baskerville Old Face" w:cs="Arial"/>
          <w:sz w:val="22"/>
          <w:szCs w:val="22"/>
        </w:rPr>
        <w:t xml:space="preserve">                       </w:t>
      </w:r>
      <w:r w:rsidRPr="007F0C69">
        <w:rPr>
          <w:rFonts w:ascii="Baskerville Old Face" w:eastAsia="MS Mincho" w:hAnsi="Baskerville Old Face" w:cs="Arial"/>
          <w:sz w:val="22"/>
          <w:szCs w:val="22"/>
        </w:rPr>
        <w:t xml:space="preserve"> Advisor’s Signature </w:t>
      </w:r>
      <w:r>
        <w:rPr>
          <w:rFonts w:ascii="Baskerville Old Face" w:eastAsia="MS Mincho" w:hAnsi="Baskerville Old Face" w:cs="Arial"/>
          <w:sz w:val="22"/>
          <w:szCs w:val="22"/>
        </w:rPr>
        <w:t xml:space="preserve">               </w:t>
      </w:r>
      <w:r w:rsidR="006A11B5">
        <w:rPr>
          <w:rFonts w:ascii="Baskerville Old Face" w:eastAsia="MS Mincho" w:hAnsi="Baskerville Old Face" w:cs="Arial"/>
          <w:sz w:val="22"/>
          <w:szCs w:val="22"/>
        </w:rPr>
        <w:t xml:space="preserve">     </w:t>
      </w:r>
      <w:r>
        <w:rPr>
          <w:rFonts w:ascii="Baskerville Old Face" w:eastAsia="MS Mincho" w:hAnsi="Baskerville Old Face" w:cs="Arial"/>
          <w:sz w:val="22"/>
          <w:szCs w:val="22"/>
        </w:rPr>
        <w:t xml:space="preserve"> </w:t>
      </w:r>
      <w:r w:rsidRPr="007F0C69">
        <w:rPr>
          <w:rFonts w:ascii="Baskerville Old Face" w:eastAsia="MS Mincho" w:hAnsi="Baskerville Old Face" w:cs="Arial"/>
          <w:sz w:val="22"/>
          <w:szCs w:val="22"/>
        </w:rPr>
        <w:t xml:space="preserve">Date </w:t>
      </w:r>
      <w:r>
        <w:rPr>
          <w:rFonts w:ascii="Baskerville Old Face" w:eastAsia="MS Mincho" w:hAnsi="Baskerville Old Face" w:cs="Arial"/>
          <w:sz w:val="22"/>
          <w:szCs w:val="22"/>
        </w:rPr>
        <w:t xml:space="preserve">              </w:t>
      </w:r>
      <w:r w:rsidR="006A11B5">
        <w:rPr>
          <w:rFonts w:ascii="Baskerville Old Face" w:eastAsia="MS Mincho" w:hAnsi="Baskerville Old Face" w:cs="Arial"/>
          <w:sz w:val="22"/>
          <w:szCs w:val="22"/>
        </w:rPr>
        <w:t xml:space="preserve">               </w:t>
      </w:r>
      <w:r>
        <w:rPr>
          <w:rFonts w:ascii="Baskerville Old Face" w:eastAsia="MS Mincho" w:hAnsi="Baskerville Old Face" w:cs="Arial"/>
          <w:sz w:val="22"/>
          <w:szCs w:val="22"/>
        </w:rPr>
        <w:t xml:space="preserve"> </w:t>
      </w:r>
      <w:r w:rsidR="008B7F78">
        <w:rPr>
          <w:rFonts w:ascii="Baskerville Old Face" w:eastAsia="MS Mincho" w:hAnsi="Baskerville Old Face" w:cs="Arial"/>
          <w:sz w:val="22"/>
          <w:szCs w:val="22"/>
        </w:rPr>
        <w:t xml:space="preserve">Program Director’s </w:t>
      </w:r>
      <w:r w:rsidRPr="007F0C69">
        <w:rPr>
          <w:rFonts w:ascii="Baskerville Old Face" w:eastAsia="MS Mincho" w:hAnsi="Baskerville Old Face" w:cs="Arial"/>
          <w:sz w:val="22"/>
          <w:szCs w:val="22"/>
        </w:rPr>
        <w:t xml:space="preserve"> Signature                   Date</w:t>
      </w:r>
    </w:p>
    <w:p w14:paraId="4EE9856E" w14:textId="7718DD97" w:rsidR="006A11B5" w:rsidRDefault="007F0C69" w:rsidP="00BA60DA">
      <w:pPr>
        <w:tabs>
          <w:tab w:val="left" w:pos="3150"/>
          <w:tab w:val="left" w:pos="4860"/>
          <w:tab w:val="left" w:pos="5130"/>
          <w:tab w:val="left" w:pos="6480"/>
          <w:tab w:val="left" w:pos="8010"/>
          <w:tab w:val="left" w:pos="9450"/>
          <w:tab w:val="left" w:pos="12960"/>
        </w:tabs>
        <w:rPr>
          <w:rFonts w:ascii="Baskerville Old Face" w:eastAsia="MS Mincho" w:hAnsi="Baskerville Old Face" w:cs="Arial"/>
          <w:sz w:val="22"/>
          <w:szCs w:val="22"/>
        </w:rPr>
      </w:pPr>
      <w:r w:rsidRPr="007F0C69">
        <w:rPr>
          <w:rFonts w:ascii="Baskerville Old Face" w:eastAsia="MS Mincho" w:hAnsi="Baskerville Old Face" w:cs="Arial"/>
          <w:sz w:val="22"/>
          <w:szCs w:val="22"/>
        </w:rPr>
        <w:t xml:space="preserve">   </w:t>
      </w:r>
    </w:p>
    <w:p w14:paraId="0FF9DF92" w14:textId="0002A54E" w:rsidR="00AC38A5" w:rsidRDefault="00AC38A5" w:rsidP="00BA60DA">
      <w:pPr>
        <w:tabs>
          <w:tab w:val="left" w:pos="3150"/>
          <w:tab w:val="left" w:pos="4860"/>
          <w:tab w:val="left" w:pos="5130"/>
          <w:tab w:val="left" w:pos="6480"/>
          <w:tab w:val="left" w:pos="8010"/>
          <w:tab w:val="left" w:pos="9450"/>
          <w:tab w:val="left" w:pos="12960"/>
        </w:tabs>
        <w:rPr>
          <w:rFonts w:ascii="Baskerville Old Face" w:eastAsia="MS Mincho" w:hAnsi="Baskerville Old Face" w:cs="Arial"/>
          <w:sz w:val="22"/>
          <w:szCs w:val="22"/>
        </w:rPr>
      </w:pPr>
    </w:p>
    <w:p w14:paraId="008C5CD5" w14:textId="77777777" w:rsidR="00AC38A5" w:rsidRDefault="00AC38A5" w:rsidP="00BA60DA">
      <w:pPr>
        <w:tabs>
          <w:tab w:val="left" w:pos="3150"/>
          <w:tab w:val="left" w:pos="4860"/>
          <w:tab w:val="left" w:pos="5130"/>
          <w:tab w:val="left" w:pos="6480"/>
          <w:tab w:val="left" w:pos="8010"/>
          <w:tab w:val="left" w:pos="9450"/>
          <w:tab w:val="left" w:pos="12960"/>
        </w:tabs>
        <w:rPr>
          <w:rFonts w:ascii="Baskerville Old Face" w:eastAsia="MS Mincho" w:hAnsi="Baskerville Old Face" w:cs="Arial"/>
          <w:sz w:val="22"/>
          <w:szCs w:val="22"/>
        </w:rPr>
      </w:pPr>
    </w:p>
    <w:p w14:paraId="65E7F738" w14:textId="77777777" w:rsidR="00DA6B4C" w:rsidRDefault="00DA6B4C" w:rsidP="00BA60DA">
      <w:pPr>
        <w:tabs>
          <w:tab w:val="left" w:pos="3150"/>
          <w:tab w:val="left" w:pos="4860"/>
          <w:tab w:val="left" w:pos="5130"/>
          <w:tab w:val="left" w:pos="6480"/>
          <w:tab w:val="left" w:pos="8010"/>
          <w:tab w:val="left" w:pos="9450"/>
          <w:tab w:val="left" w:pos="12960"/>
        </w:tabs>
        <w:rPr>
          <w:rFonts w:ascii="Baskerville Old Face" w:eastAsia="MS Mincho" w:hAnsi="Baskerville Old Face" w:cs="Arial"/>
          <w:sz w:val="22"/>
          <w:szCs w:val="22"/>
        </w:rPr>
      </w:pPr>
    </w:p>
    <w:p w14:paraId="3F591C39" w14:textId="6FB0ACF1" w:rsidR="00BA60DA" w:rsidRPr="007F0C69" w:rsidRDefault="007F0C69" w:rsidP="00BA60DA">
      <w:pPr>
        <w:tabs>
          <w:tab w:val="left" w:pos="3150"/>
          <w:tab w:val="left" w:pos="4860"/>
          <w:tab w:val="left" w:pos="5130"/>
          <w:tab w:val="left" w:pos="6480"/>
          <w:tab w:val="left" w:pos="8010"/>
          <w:tab w:val="left" w:pos="9450"/>
          <w:tab w:val="left" w:pos="12960"/>
        </w:tabs>
        <w:rPr>
          <w:rFonts w:ascii="Baskerville Old Face" w:eastAsia="MS Mincho" w:hAnsi="Baskerville Old Face" w:cs="Arial"/>
          <w:sz w:val="22"/>
          <w:szCs w:val="22"/>
        </w:rPr>
      </w:pPr>
      <w:r w:rsidRPr="007F0C69">
        <w:rPr>
          <w:rFonts w:ascii="Baskerville Old Face" w:eastAsia="MS Mincho" w:hAnsi="Baskerville Old Face" w:cs="Arial"/>
          <w:sz w:val="22"/>
          <w:szCs w:val="22"/>
        </w:rPr>
        <w:t xml:space="preserve">   </w:t>
      </w:r>
      <w:r>
        <w:rPr>
          <w:rFonts w:ascii="Baskerville Old Face" w:eastAsia="MS Mincho" w:hAnsi="Baskerville Old Face" w:cs="Arial"/>
          <w:sz w:val="22"/>
          <w:szCs w:val="22"/>
        </w:rPr>
        <w:t xml:space="preserve">                     </w:t>
      </w:r>
    </w:p>
    <w:p w14:paraId="3220E41C" w14:textId="77777777" w:rsidR="006A11B5" w:rsidRPr="007F0C69" w:rsidRDefault="006A11B5" w:rsidP="007F0C69">
      <w:pPr>
        <w:shd w:val="clear" w:color="auto" w:fill="A6A6A6"/>
        <w:rPr>
          <w:rFonts w:ascii="Baskerville Old Face" w:eastAsia="MS Mincho" w:hAnsi="Baskerville Old Face" w:cs="Arial"/>
          <w:b/>
          <w:sz w:val="22"/>
          <w:szCs w:val="22"/>
        </w:rPr>
      </w:pPr>
    </w:p>
    <w:p w14:paraId="2B697403" w14:textId="77777777" w:rsidR="00BA60DA" w:rsidRPr="007F0C69" w:rsidRDefault="00BA60DA" w:rsidP="00BA60DA">
      <w:pPr>
        <w:shd w:val="clear" w:color="auto" w:fill="A6A6A6"/>
        <w:rPr>
          <w:rFonts w:ascii="Baskerville Old Face" w:eastAsia="MS Mincho" w:hAnsi="Baskerville Old Face" w:cs="Arial"/>
          <w:b/>
          <w:sz w:val="22"/>
          <w:szCs w:val="22"/>
        </w:rPr>
      </w:pPr>
      <w:r w:rsidRPr="007F0C69">
        <w:rPr>
          <w:rFonts w:ascii="Baskerville Old Face" w:eastAsia="MS Mincho" w:hAnsi="Baskerville Old Face" w:cs="Arial"/>
          <w:b/>
          <w:sz w:val="22"/>
          <w:szCs w:val="22"/>
        </w:rPr>
        <w:t xml:space="preserve">     _______________________________________________</w:t>
      </w:r>
      <w:r w:rsidRPr="007F0C69">
        <w:rPr>
          <w:rFonts w:ascii="Baskerville Old Face" w:eastAsia="MS Mincho" w:hAnsi="Baskerville Old Face" w:cs="Arial"/>
          <w:b/>
          <w:sz w:val="22"/>
          <w:szCs w:val="22"/>
        </w:rPr>
        <w:tab/>
      </w:r>
      <w:r w:rsidRPr="007F0C69">
        <w:rPr>
          <w:rFonts w:ascii="Baskerville Old Face" w:eastAsia="MS Mincho" w:hAnsi="Baskerville Old Face" w:cs="Arial"/>
          <w:b/>
          <w:sz w:val="22"/>
          <w:szCs w:val="22"/>
        </w:rPr>
        <w:tab/>
      </w:r>
      <w:r w:rsidRPr="007F0C69">
        <w:rPr>
          <w:rFonts w:ascii="Baskerville Old Face" w:eastAsia="MS Mincho" w:hAnsi="Baskerville Old Face" w:cs="Arial"/>
          <w:b/>
          <w:sz w:val="22"/>
          <w:szCs w:val="22"/>
        </w:rPr>
        <w:tab/>
        <w:t xml:space="preserve">Date Approved: ________________________ </w:t>
      </w:r>
    </w:p>
    <w:p w14:paraId="079471C2" w14:textId="77777777" w:rsidR="00BA60DA" w:rsidRPr="007F0C69" w:rsidRDefault="00BA60DA" w:rsidP="00BA60DA">
      <w:pPr>
        <w:shd w:val="clear" w:color="auto" w:fill="A6A6A6"/>
        <w:rPr>
          <w:rFonts w:ascii="Baskerville Old Face" w:eastAsia="MS Mincho" w:hAnsi="Baskerville Old Face" w:cs="Arial"/>
          <w:b/>
          <w:sz w:val="22"/>
          <w:szCs w:val="22"/>
        </w:rPr>
      </w:pPr>
      <w:r w:rsidRPr="007F0C69">
        <w:rPr>
          <w:rFonts w:ascii="Baskerville Old Face" w:eastAsia="MS Mincho" w:hAnsi="Baskerville Old Face" w:cs="Arial"/>
          <w:b/>
          <w:sz w:val="22"/>
          <w:szCs w:val="22"/>
        </w:rPr>
        <w:t xml:space="preserve">     SPH Office of Admission and Academic Services</w:t>
      </w:r>
      <w:r w:rsidRPr="007F0C69">
        <w:rPr>
          <w:rFonts w:ascii="Baskerville Old Face" w:eastAsia="MS Mincho" w:hAnsi="Baskerville Old Face" w:cs="Arial"/>
          <w:b/>
          <w:sz w:val="22"/>
          <w:szCs w:val="22"/>
        </w:rPr>
        <w:tab/>
      </w:r>
    </w:p>
    <w:p w14:paraId="126CFC03" w14:textId="7A0CAFDD" w:rsidR="000F4960" w:rsidRDefault="000F4960"/>
    <w:p w14:paraId="3604F904" w14:textId="77D1F195" w:rsidR="000F4960" w:rsidRDefault="000F4960"/>
    <w:p w14:paraId="054A0B2B" w14:textId="77777777" w:rsidR="00AC38A5" w:rsidRDefault="00AC38A5"/>
    <w:tbl>
      <w:tblPr>
        <w:tblpPr w:leftFromText="180" w:rightFromText="180" w:vertAnchor="text" w:horzAnchor="margin" w:tblpY="50"/>
        <w:tblW w:w="14985" w:type="dxa"/>
        <w:tblLayout w:type="fixed"/>
        <w:tblLook w:val="04A0" w:firstRow="1" w:lastRow="0" w:firstColumn="1" w:lastColumn="0" w:noHBand="0" w:noVBand="1"/>
      </w:tblPr>
      <w:tblGrid>
        <w:gridCol w:w="466"/>
        <w:gridCol w:w="810"/>
        <w:gridCol w:w="4774"/>
        <w:gridCol w:w="1265"/>
        <w:gridCol w:w="631"/>
        <w:gridCol w:w="631"/>
        <w:gridCol w:w="812"/>
        <w:gridCol w:w="812"/>
        <w:gridCol w:w="812"/>
        <w:gridCol w:w="812"/>
        <w:gridCol w:w="721"/>
        <w:gridCol w:w="812"/>
        <w:gridCol w:w="812"/>
        <w:gridCol w:w="815"/>
      </w:tblGrid>
      <w:tr w:rsidR="00AF2543" w:rsidRPr="00AF2543" w14:paraId="0EA61C18" w14:textId="77777777" w:rsidTr="00F75CCC">
        <w:trPr>
          <w:trHeight w:val="527"/>
        </w:trPr>
        <w:tc>
          <w:tcPr>
            <w:tcW w:w="6050" w:type="dxa"/>
            <w:gridSpan w:val="3"/>
            <w:tcBorders>
              <w:top w:val="thinThickMediumGap" w:sz="1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14:paraId="3842B109" w14:textId="2C068BCB" w:rsidR="00712A26" w:rsidRPr="00AF2543" w:rsidRDefault="00712A26" w:rsidP="00712A26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"/>
              </w:rPr>
            </w:pPr>
            <w:r w:rsidRPr="00AF2543">
              <w:rPr>
                <w:rFonts w:ascii="Baskerville Old Face" w:hAnsi="Baskerville Old Face"/>
                <w:b/>
                <w:sz w:val="20"/>
                <w:szCs w:val="20"/>
                <w:lang w:val="en"/>
              </w:rPr>
              <w:t xml:space="preserve">MS – </w:t>
            </w:r>
            <w:r w:rsidR="005312A8" w:rsidRPr="00AF2543">
              <w:rPr>
                <w:rFonts w:ascii="Baskerville Old Face" w:hAnsi="Baskerville Old Face"/>
                <w:b/>
                <w:sz w:val="20"/>
                <w:szCs w:val="20"/>
                <w:lang w:val="en"/>
              </w:rPr>
              <w:t xml:space="preserve"> Health Behavior Research Concentration</w:t>
            </w:r>
            <w:bookmarkStart w:id="0" w:name="_GoBack"/>
            <w:bookmarkEnd w:id="0"/>
            <w:r w:rsidR="005312A8" w:rsidRPr="00AF2543">
              <w:rPr>
                <w:rFonts w:ascii="Baskerville Old Face" w:hAnsi="Baskerville Old Face"/>
                <w:b/>
                <w:sz w:val="20"/>
                <w:szCs w:val="20"/>
                <w:lang w:val="en"/>
              </w:rPr>
              <w:t xml:space="preserve"> </w:t>
            </w:r>
            <w:r w:rsidRPr="00AF2543">
              <w:rPr>
                <w:rFonts w:ascii="Baskerville Old Face" w:hAnsi="Baskerville Old Face"/>
                <w:b/>
                <w:sz w:val="20"/>
                <w:szCs w:val="20"/>
                <w:lang w:val="en"/>
              </w:rPr>
              <w:t>(Prerequisite for PhD)</w:t>
            </w:r>
          </w:p>
          <w:p w14:paraId="1C189B5A" w14:textId="718E8055" w:rsidR="000F4960" w:rsidRPr="00AF2543" w:rsidRDefault="000F4960" w:rsidP="00712A26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>Required Courses (3</w:t>
            </w:r>
            <w:r w:rsidR="00712A26" w:rsidRPr="00AF2543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>6</w:t>
            </w:r>
            <w:r w:rsidRPr="00AF2543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 xml:space="preserve"> SCH)</w:t>
            </w:r>
          </w:p>
        </w:tc>
        <w:tc>
          <w:tcPr>
            <w:tcW w:w="1265" w:type="dxa"/>
            <w:tcBorders>
              <w:top w:val="thinThickMedium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0C9B0B" w14:textId="6249F82A" w:rsidR="000F4960" w:rsidRPr="00AF2543" w:rsidRDefault="003A72DF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>C</w:t>
            </w:r>
            <w:r w:rsidR="002D788E">
              <w:rPr>
                <w:rFonts w:ascii="Baskerville Old Face" w:hAnsi="Baskerville Old Face"/>
                <w:color w:val="000000"/>
                <w:sz w:val="20"/>
                <w:szCs w:val="20"/>
              </w:rPr>
              <w:t>heck if C</w:t>
            </w: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ompleted by </w:t>
            </w:r>
            <w:r w:rsidR="00F75CCC">
              <w:rPr>
                <w:rFonts w:ascii="Baskerville Old Face" w:hAnsi="Baskerville Old Face"/>
                <w:color w:val="000000"/>
                <w:sz w:val="20"/>
                <w:szCs w:val="20"/>
              </w:rPr>
              <w:t>Advanced Standing</w:t>
            </w:r>
          </w:p>
        </w:tc>
        <w:tc>
          <w:tcPr>
            <w:tcW w:w="631" w:type="dxa"/>
            <w:tcBorders>
              <w:top w:val="thinThickMediumGap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9A4DC8C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SCH</w:t>
            </w:r>
          </w:p>
        </w:tc>
        <w:tc>
          <w:tcPr>
            <w:tcW w:w="631" w:type="dxa"/>
            <w:tcBorders>
              <w:top w:val="thinThickMediumGap" w:sz="1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4ADC1E7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Fall 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thinThickMediumGap" w:sz="1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8F462A2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proofErr w:type="spellStart"/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Spr</w:t>
            </w:r>
            <w:proofErr w:type="spellEnd"/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thinThickMediumGap" w:sz="1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2789EAA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Sum 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br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thinThickMediumGap" w:sz="1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86BDA58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Fall 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thinThickMediumGap" w:sz="1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CA41BBC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proofErr w:type="spellStart"/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Spr</w:t>
            </w:r>
            <w:proofErr w:type="spellEnd"/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thinThickMediumGap" w:sz="1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EC8FD39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Sum 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thinThickMediumGap" w:sz="1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FA74C59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Fall 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thinThickMediumGap" w:sz="1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028C79B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proofErr w:type="spellStart"/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Spr</w:t>
            </w:r>
            <w:proofErr w:type="spellEnd"/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thinThickMediumGap" w:sz="18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E2D8D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Sum </w:t>
            </w:r>
            <w:r w:rsidRPr="00F75CCC">
              <w:rPr>
                <w:rFonts w:ascii="Baskerville Old Face" w:hAnsi="Baskerville Old Face"/>
                <w:color w:val="000000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CCC">
              <w:rPr>
                <w:rFonts w:ascii="Baskerville Old Face" w:hAnsi="Baskerville Old Face"/>
                <w:color w:val="000000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F75CCC">
              <w:rPr>
                <w:rFonts w:ascii="Baskerville Old Face" w:hAnsi="Baskerville Old Face"/>
                <w:color w:val="000000"/>
                <w:sz w:val="20"/>
                <w:szCs w:val="20"/>
                <w:bdr w:val="single" w:sz="4" w:space="0" w:color="auto"/>
              </w:rPr>
            </w:r>
            <w:r w:rsidRPr="00F75CCC">
              <w:rPr>
                <w:rFonts w:ascii="Baskerville Old Face" w:hAnsi="Baskerville Old Face"/>
                <w:color w:val="000000"/>
                <w:sz w:val="20"/>
                <w:szCs w:val="20"/>
                <w:bdr w:val="single" w:sz="4" w:space="0" w:color="auto"/>
              </w:rPr>
              <w:fldChar w:fldCharType="separate"/>
            </w:r>
            <w:r w:rsidRPr="00F75CCC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  <w:bdr w:val="single" w:sz="4" w:space="0" w:color="auto"/>
              </w:rPr>
              <w:t> </w:t>
            </w:r>
            <w:r w:rsidRPr="00F75CCC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  <w:bdr w:val="single" w:sz="4" w:space="0" w:color="auto"/>
              </w:rPr>
              <w:t> </w:t>
            </w:r>
            <w:r w:rsidRPr="00F75CCC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  <w:bdr w:val="single" w:sz="4" w:space="0" w:color="auto"/>
              </w:rPr>
              <w:t> </w:t>
            </w:r>
            <w:r w:rsidRPr="00F75CCC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  <w:bdr w:val="single" w:sz="4" w:space="0" w:color="auto"/>
              </w:rPr>
              <w:t> </w:t>
            </w:r>
            <w:r w:rsidRPr="00F75CCC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  <w:bdr w:val="single" w:sz="4" w:space="0" w:color="auto"/>
              </w:rPr>
              <w:t> </w:t>
            </w:r>
            <w:r w:rsidRPr="00F75CCC">
              <w:rPr>
                <w:rFonts w:ascii="Baskerville Old Face" w:hAnsi="Baskerville Old Face"/>
                <w:color w:val="000000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AF2543" w:rsidRPr="00AF2543" w14:paraId="38F09D0F" w14:textId="77777777" w:rsidTr="00F75CCC">
        <w:trPr>
          <w:trHeight w:val="48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907C18" w14:textId="77777777" w:rsidR="000F4960" w:rsidRPr="00CE1DE2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5611C" w14:textId="77777777" w:rsidR="000F4960" w:rsidRPr="00CE1DE2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B5871" w14:textId="710E583C" w:rsidR="000F4960" w:rsidRPr="00AF2543" w:rsidRDefault="000F4960" w:rsidP="000F4960">
            <w:pPr>
              <w:tabs>
                <w:tab w:val="left" w:pos="0"/>
              </w:tabs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5300  </w:t>
            </w:r>
            <w:r w:rsidRPr="00AF2543">
              <w:rPr>
                <w:rFonts w:ascii="Baskerville Old Face" w:hAnsi="Baskerville Old Face"/>
                <w:sz w:val="20"/>
                <w:szCs w:val="20"/>
              </w:rPr>
              <w:t xml:space="preserve"> Principles of Biostatistics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EF1F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E4CB6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18A6F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bookmarkEnd w:id="1"/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C86D28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109783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91395C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523DD0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1A21A9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8A4D14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BBB556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285924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AF2543" w:rsidRPr="00AF2543" w14:paraId="464ACA78" w14:textId="77777777" w:rsidTr="00F75CCC">
        <w:trPr>
          <w:trHeight w:val="48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62045" w14:textId="77777777" w:rsidR="000F4960" w:rsidRPr="00CE1DE2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0A60C" w14:textId="77777777" w:rsidR="000F4960" w:rsidRPr="00CE1DE2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EPID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7EEFEE" w14:textId="77777777" w:rsidR="000F4960" w:rsidRPr="00AF2543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5300  Principles of Epidemiology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75894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DD471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BF979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CE6BB4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069C94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B1987B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3381CC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074427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CE6C39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1AC1AB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84735E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AF2543" w:rsidRPr="00AF2543" w14:paraId="54974EEF" w14:textId="77777777" w:rsidTr="00F75CCC">
        <w:trPr>
          <w:trHeight w:val="4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464392" w14:textId="77777777" w:rsidR="000F4960" w:rsidRPr="00CE1DE2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B1A0C" w14:textId="78B84477" w:rsidR="000F4960" w:rsidRPr="00CE1DE2" w:rsidRDefault="005312A8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430850" w14:textId="6ABBE843" w:rsidR="000F4960" w:rsidRPr="00AF2543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5</w:t>
            </w:r>
            <w:r w:rsidR="005312A8"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300</w:t>
            </w:r>
            <w:r w:rsidRPr="00AF2543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="005312A8" w:rsidRPr="00AF2543">
              <w:rPr>
                <w:rFonts w:ascii="Baskerville Old Face" w:hAnsi="Baskerville Old Face"/>
                <w:sz w:val="20"/>
                <w:szCs w:val="20"/>
              </w:rPr>
              <w:t xml:space="preserve"> Theoretical Foundations of Individual and Community Health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C99D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1D8318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B219C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853B1B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39680E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59B4A1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7372A3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018B49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4978F0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B16E1F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A7A6C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AF2543" w:rsidRPr="00AF2543" w14:paraId="7D35D34F" w14:textId="77777777" w:rsidTr="00F75CCC">
        <w:trPr>
          <w:trHeight w:val="72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BC0E86" w14:textId="77777777" w:rsidR="000F4960" w:rsidRPr="00CE1DE2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61382" w14:textId="36C7E168" w:rsidR="000F4960" w:rsidRPr="00CE1DE2" w:rsidRDefault="005312A8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>EPID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71A20" w14:textId="1C427955" w:rsidR="000F4960" w:rsidRPr="00AF2543" w:rsidRDefault="005312A8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5313 </w:t>
            </w:r>
            <w:r w:rsidRPr="00AF2543">
              <w:rPr>
                <w:rFonts w:ascii="Baskerville Old Face" w:hAnsi="Baskerville Old Face"/>
                <w:sz w:val="20"/>
                <w:szCs w:val="20"/>
              </w:rPr>
              <w:t xml:space="preserve"> Introduction to Data Management and Statistical Computing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2046F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90E2C0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7C413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0A156D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E4A846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186FAE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812F6A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04E11B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3C9C5C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4716D8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441064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AF2543" w:rsidRPr="00AF2543" w14:paraId="4D8B555B" w14:textId="77777777" w:rsidTr="00F75CCC">
        <w:trPr>
          <w:trHeight w:val="4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F8736A" w14:textId="77777777" w:rsidR="000F4960" w:rsidRPr="00CE1DE2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706AC6" w14:textId="49A5153B" w:rsidR="000F4960" w:rsidRPr="00CE1DE2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EPID     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BCE96C" w14:textId="0CA047FA" w:rsidR="000F4960" w:rsidRPr="00AF2543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5310 Intermediate Epidemiology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3B69E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9191D4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6853" w14:textId="659F9C75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312A" w14:textId="37422C77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D939" w14:textId="00B0A3A8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25B0" w14:textId="260A34D6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C3CE" w14:textId="7099AA60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7AD8" w14:textId="522A2903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9579" w14:textId="21A994C6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171B" w14:textId="01BD3C96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199D" w14:textId="53C9F300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AF2543" w:rsidRPr="00AF2543" w14:paraId="5F03D25F" w14:textId="77777777" w:rsidTr="00F75CCC">
        <w:trPr>
          <w:trHeight w:val="4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565C2C" w14:textId="77777777" w:rsidR="000F4960" w:rsidRPr="00CE1DE2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AF534" w14:textId="7615DA15" w:rsidR="000F4960" w:rsidRPr="00CE1DE2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PHED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3D910C" w14:textId="5C46ED9E" w:rsidR="000F4960" w:rsidRPr="00AF2543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5330  Foundations of Public Health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26C4C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191E0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185E" w14:textId="056987C5" w:rsidR="000F4960" w:rsidRPr="00AF2543" w:rsidRDefault="000F4960" w:rsidP="00CE1DE2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8765" w14:textId="1CCEE949" w:rsidR="000F4960" w:rsidRPr="00AF2543" w:rsidRDefault="000F4960" w:rsidP="00CE1DE2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FED6" w14:textId="2FD66962" w:rsidR="000F4960" w:rsidRPr="00AF2543" w:rsidRDefault="000F4960" w:rsidP="00CE1DE2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4D14" w14:textId="3A552D9D" w:rsidR="000F4960" w:rsidRPr="00AF2543" w:rsidRDefault="000F4960" w:rsidP="00CE1DE2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E358" w14:textId="1FC177EB" w:rsidR="000F4960" w:rsidRPr="00AF2543" w:rsidRDefault="000F4960" w:rsidP="00CE1DE2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49BB" w14:textId="2A260D0D" w:rsidR="000F4960" w:rsidRPr="00AF2543" w:rsidRDefault="000F4960" w:rsidP="00CE1DE2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95ED" w14:textId="01021C7E" w:rsidR="000F4960" w:rsidRPr="00AF2543" w:rsidRDefault="000F4960" w:rsidP="00CE1DE2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7CD7" w14:textId="63D07C9C" w:rsidR="000F4960" w:rsidRPr="00AF2543" w:rsidRDefault="000F4960" w:rsidP="00CE1DE2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27C" w14:textId="29505CAA" w:rsidR="000F4960" w:rsidRPr="00AF2543" w:rsidRDefault="000F4960" w:rsidP="00CE1DE2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AF2543" w:rsidRPr="00AF2543" w14:paraId="212B446C" w14:textId="77777777" w:rsidTr="00F75CCC">
        <w:trPr>
          <w:trHeight w:val="4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A709D" w14:textId="77777777" w:rsidR="000F4960" w:rsidRPr="00CE1DE2" w:rsidRDefault="000F4960" w:rsidP="000F496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EF24E" w14:textId="09F792A6" w:rsidR="000F4960" w:rsidRPr="00CE1DE2" w:rsidRDefault="005312A8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9267CF" w14:textId="5A899837" w:rsidR="000F4960" w:rsidRPr="00AF2543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53</w:t>
            </w:r>
            <w:r w:rsidR="005312A8"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40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="005312A8" w:rsidRPr="00AF2543">
              <w:rPr>
                <w:rFonts w:ascii="Baskerville Old Face" w:hAnsi="Baskerville Old Face"/>
                <w:sz w:val="20"/>
                <w:szCs w:val="20"/>
              </w:rPr>
              <w:t>Community Assessment and Program Planning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5695C" w14:textId="77777777" w:rsidR="000F4960" w:rsidRPr="00AF2543" w:rsidRDefault="000F4960" w:rsidP="005312A8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C7BD53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D6E5" w14:textId="0AFFAFCA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DC71" w14:textId="5533AA12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BF4F" w14:textId="2244C6C1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EE86" w14:textId="43898C64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66B1" w14:textId="1C9F952F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703D" w14:textId="57EB3212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A920" w14:textId="74ECBF4B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3014" w14:textId="206F951A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47FB" w14:textId="6AA0C1B0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AF2543" w:rsidRPr="00AF2543" w14:paraId="0F516454" w14:textId="77777777" w:rsidTr="00F75CCC">
        <w:trPr>
          <w:trHeight w:val="4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ECADB7" w14:textId="77777777" w:rsidR="000F4960" w:rsidRPr="00CE1DE2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D10E15" w14:textId="569BA265" w:rsidR="000F4960" w:rsidRPr="00CE1DE2" w:rsidRDefault="005312A8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63C34" w14:textId="32753155" w:rsidR="000F4960" w:rsidRPr="00AF2543" w:rsidRDefault="005312A8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5324</w:t>
            </w:r>
            <w:r w:rsidRPr="00AF2543">
              <w:rPr>
                <w:rFonts w:ascii="Baskerville Old Face" w:hAnsi="Baskerville Old Face"/>
                <w:sz w:val="20"/>
                <w:szCs w:val="20"/>
              </w:rPr>
              <w:t xml:space="preserve"> Introduction to Health Disparities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08B67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C0D991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5FC7" w14:textId="343372F3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0F70" w14:textId="52192102" w:rsidR="000F4960" w:rsidRPr="00AF2543" w:rsidRDefault="000F4960" w:rsidP="00CE1DE2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13BB" w14:textId="291431BB" w:rsidR="000F4960" w:rsidRPr="00AF2543" w:rsidRDefault="000F4960" w:rsidP="00CE1DE2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B0D2" w14:textId="06C48AE9" w:rsidR="000F4960" w:rsidRPr="00AF2543" w:rsidRDefault="000F4960" w:rsidP="00CE1DE2">
            <w:pPr>
              <w:jc w:val="center"/>
              <w:rPr>
                <w:rFonts w:ascii="Baskerville Old Face" w:eastAsia="Calibri" w:hAnsi="Baskerville Old Face" w:cs="Calibri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317E" w14:textId="6B356BC1" w:rsidR="000F4960" w:rsidRPr="00AF2543" w:rsidRDefault="000F4960" w:rsidP="00CE1DE2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9A5F" w14:textId="7B73AFD0" w:rsidR="000F4960" w:rsidRPr="00AF2543" w:rsidRDefault="000F4960" w:rsidP="00CE1DE2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020E" w14:textId="202CC390" w:rsidR="000F4960" w:rsidRPr="00AF2543" w:rsidRDefault="000F4960" w:rsidP="00CE1DE2">
            <w:pPr>
              <w:jc w:val="center"/>
              <w:rPr>
                <w:rFonts w:ascii="Baskerville Old Face" w:eastAsia="Calibri" w:hAnsi="Baskerville Old Face" w:cs="Calibri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C13C" w14:textId="5BA661A3" w:rsidR="000F4960" w:rsidRPr="00AF2543" w:rsidRDefault="000F4960" w:rsidP="00CE1DE2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CEBA" w14:textId="18FC8C73" w:rsidR="000F4960" w:rsidRPr="00AF2543" w:rsidRDefault="000F4960" w:rsidP="00CE1DE2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AF2543" w:rsidRPr="00AF2543" w14:paraId="3828DDA9" w14:textId="77777777" w:rsidTr="00F75CCC">
        <w:trPr>
          <w:trHeight w:val="4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82AB2E" w14:textId="77777777" w:rsidR="000F4960" w:rsidRPr="00CE1DE2" w:rsidRDefault="000F4960" w:rsidP="000F4960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DEB2F" w14:textId="6F560CCB" w:rsidR="000F4960" w:rsidRPr="00CE1DE2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PHED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64645C" w14:textId="5CF83B13" w:rsidR="000F4960" w:rsidRPr="00AF2543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5340  Scientific Writing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AE1AE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0BC41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06F9" w14:textId="6CD6E59E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2D84" w14:textId="0B33D696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D720" w14:textId="5EBBF974" w:rsidR="000F4960" w:rsidRPr="00AF2543" w:rsidRDefault="000F4960" w:rsidP="00CE1DE2">
            <w:pPr>
              <w:jc w:val="center"/>
              <w:rPr>
                <w:rFonts w:ascii="Baskerville Old Face" w:eastAsia="Calibri" w:hAnsi="Baskerville Old Face" w:cs="Calibri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CCFB" w14:textId="64215EE9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714D" w14:textId="6F42FC04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990D" w14:textId="77CB0A74" w:rsidR="000F4960" w:rsidRPr="00AF2543" w:rsidRDefault="000F4960" w:rsidP="00CE1DE2">
            <w:pPr>
              <w:jc w:val="center"/>
              <w:rPr>
                <w:rFonts w:ascii="Baskerville Old Face" w:eastAsia="Calibri" w:hAnsi="Baskerville Old Face" w:cs="Calibri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47C9" w14:textId="61A1FF8B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CF79" w14:textId="1ED55E26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2C8C" w14:textId="7A89ABCC" w:rsidR="000F4960" w:rsidRPr="00AF2543" w:rsidRDefault="000F4960" w:rsidP="00CE1DE2">
            <w:pPr>
              <w:jc w:val="center"/>
              <w:rPr>
                <w:rFonts w:ascii="Baskerville Old Face" w:eastAsia="Calibri" w:hAnsi="Baskerville Old Face" w:cs="Calibri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AF2543" w:rsidRPr="00AF2543" w14:paraId="1ADE4E45" w14:textId="77777777" w:rsidTr="00F75CCC">
        <w:trPr>
          <w:trHeight w:val="4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C7E54" w14:textId="77777777" w:rsidR="000F4960" w:rsidRPr="00CE1DE2" w:rsidRDefault="000F4960" w:rsidP="000F4960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171F80" w14:textId="0247BF66" w:rsidR="000F4960" w:rsidRPr="00CE1DE2" w:rsidRDefault="005312A8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>BACH</w:t>
            </w:r>
            <w:r w:rsidR="000F4960"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205A2C" w14:textId="1F35A53E" w:rsidR="000F4960" w:rsidRPr="00AF2543" w:rsidRDefault="000F4960" w:rsidP="000F4960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53</w:t>
            </w:r>
            <w:r w:rsidR="005312A8"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50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="005312A8" w:rsidRPr="00AF2543">
              <w:rPr>
                <w:rFonts w:ascii="Baskerville Old Face" w:hAnsi="Baskerville Old Face"/>
                <w:sz w:val="20"/>
                <w:szCs w:val="20"/>
              </w:rPr>
              <w:t xml:space="preserve"> Community Health Program Evaluation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040AC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DD589" w14:textId="77777777" w:rsidR="000F4960" w:rsidRPr="00AF2543" w:rsidRDefault="000F4960" w:rsidP="000F4960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B473" w14:textId="5DBE94F4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64C9" w14:textId="73652C01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5805" w14:textId="0B561AA0" w:rsidR="000F4960" w:rsidRPr="00AF2543" w:rsidRDefault="000F4960" w:rsidP="00CE1DE2">
            <w:pPr>
              <w:jc w:val="center"/>
              <w:rPr>
                <w:rFonts w:ascii="Baskerville Old Face" w:eastAsia="Calibri" w:hAnsi="Baskerville Old Face" w:cs="Calibri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B252" w14:textId="4A04C52E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F352" w14:textId="340D64D5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4A1C" w14:textId="00E20CA2" w:rsidR="000F4960" w:rsidRPr="00AF2543" w:rsidRDefault="000F4960" w:rsidP="00CE1DE2">
            <w:pPr>
              <w:jc w:val="center"/>
              <w:rPr>
                <w:rFonts w:ascii="Baskerville Old Face" w:eastAsia="Calibri" w:hAnsi="Baskerville Old Face" w:cs="Calibri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EC49" w14:textId="7E8B3435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A933" w14:textId="3D5EE33E" w:rsidR="000F4960" w:rsidRPr="00AF2543" w:rsidRDefault="000F4960" w:rsidP="00CE1DE2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ECF6" w14:textId="7C40A374" w:rsidR="000F4960" w:rsidRPr="00AF2543" w:rsidRDefault="000F4960" w:rsidP="00CE1DE2">
            <w:pPr>
              <w:jc w:val="center"/>
              <w:rPr>
                <w:rFonts w:ascii="Baskerville Old Face" w:eastAsia="Calibri" w:hAnsi="Baskerville Old Face" w:cs="Calibri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AF2543" w:rsidRPr="00AF2543" w14:paraId="0CE728BF" w14:textId="77777777" w:rsidTr="00F75CCC">
        <w:trPr>
          <w:trHeight w:val="4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467F3" w14:textId="77777777" w:rsidR="00AF2543" w:rsidRPr="00CE1DE2" w:rsidRDefault="00AF2543" w:rsidP="00AF2543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74D1E3" w14:textId="7E5256E7" w:rsidR="00AF2543" w:rsidRPr="00CE1DE2" w:rsidRDefault="00AF2543" w:rsidP="00AF2543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A4A791" w14:textId="11698996" w:rsidR="00AF2543" w:rsidRPr="00AF2543" w:rsidRDefault="00AF2543" w:rsidP="00AF2543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6310 Qualitative Research Methods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D1EB3" w14:textId="77777777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4F7546" w14:textId="012459A7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B367" w14:textId="162C2842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605F" w14:textId="37112C6A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C9D8" w14:textId="28E1C071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3930" w14:textId="77A07209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CF7D" w14:textId="6143ABF1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BB37" w14:textId="7C28334F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E76C" w14:textId="2D455A15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0E27" w14:textId="589D9F2F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A191" w14:textId="31F0B9D3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AF2543" w:rsidRPr="00AF2543" w14:paraId="05EC83B1" w14:textId="77777777" w:rsidTr="00F75CCC">
        <w:trPr>
          <w:trHeight w:val="4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21160" w14:textId="77777777" w:rsidR="00AF2543" w:rsidRPr="00CE1DE2" w:rsidRDefault="00AF2543" w:rsidP="00AF2543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91497F" w14:textId="6132FA34" w:rsidR="00AF2543" w:rsidRPr="00CE1DE2" w:rsidRDefault="00AF2543" w:rsidP="00AF2543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PHED      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BD5AC3" w14:textId="7BBD305E" w:rsidR="00AF2543" w:rsidRPr="00AF2543" w:rsidRDefault="00AF2543" w:rsidP="00AF2543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5350  Scientific Writing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FCB93" w14:textId="77777777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418CFD" w14:textId="15740FDD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7D6E" w14:textId="56CB827D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D5A7" w14:textId="5859DE3C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48B4" w14:textId="0AAF820F" w:rsidR="00AF2543" w:rsidRPr="00AF2543" w:rsidRDefault="00AF2543" w:rsidP="00AF2543">
            <w:pPr>
              <w:jc w:val="center"/>
              <w:rPr>
                <w:rFonts w:ascii="Baskerville Old Face" w:eastAsia="Calibri" w:hAnsi="Baskerville Old Face" w:cs="Calibri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DD7C" w14:textId="0A1D4043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AB73" w14:textId="1F36F068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269C" w14:textId="19B183C0" w:rsidR="00AF2543" w:rsidRPr="00AF2543" w:rsidRDefault="00AF2543" w:rsidP="00AF2543">
            <w:pPr>
              <w:jc w:val="center"/>
              <w:rPr>
                <w:rFonts w:ascii="Baskerville Old Face" w:eastAsia="Calibri" w:hAnsi="Baskerville Old Face" w:cs="Calibri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DB42" w14:textId="4A18188B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2960" w14:textId="19726464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1CC4" w14:textId="54820647" w:rsidR="00AF2543" w:rsidRPr="00AF2543" w:rsidRDefault="00AF2543" w:rsidP="00AF2543">
            <w:pPr>
              <w:jc w:val="center"/>
              <w:rPr>
                <w:rFonts w:ascii="Baskerville Old Face" w:eastAsia="Calibri" w:hAnsi="Baskerville Old Face" w:cs="Calibri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2C5E18" w:rsidRPr="00AF2543" w14:paraId="4A11BFA9" w14:textId="77777777" w:rsidTr="00F75CCC">
        <w:trPr>
          <w:trHeight w:val="4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C79BB4" w14:textId="77777777" w:rsidR="002C5E18" w:rsidRPr="00CE1DE2" w:rsidRDefault="002C5E18" w:rsidP="002C5E18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AD15A5" w14:textId="77777777" w:rsidR="002C5E18" w:rsidRPr="00CE1DE2" w:rsidRDefault="002C5E18" w:rsidP="002C5E18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418D6" w14:textId="7FA213E9" w:rsidR="002C5E18" w:rsidRPr="00AF2543" w:rsidRDefault="002C5E18" w:rsidP="002C5E18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>Discovery-based Paper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97E92" w14:textId="77777777" w:rsidR="002C5E18" w:rsidRPr="00AF2543" w:rsidRDefault="002C5E18" w:rsidP="002C5E18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D95CB0" w14:textId="77777777" w:rsidR="002C5E18" w:rsidRPr="00AF2543" w:rsidRDefault="002C5E18" w:rsidP="002C5E18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A7E0" w14:textId="1AE71222" w:rsidR="002C5E18" w:rsidRPr="00AF2543" w:rsidRDefault="002C5E18" w:rsidP="002C5E18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1CD8" w14:textId="2DAF638A" w:rsidR="002C5E18" w:rsidRPr="00AF2543" w:rsidRDefault="002C5E18" w:rsidP="002C5E18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722B" w14:textId="3C8A8005" w:rsidR="002C5E18" w:rsidRPr="00AF2543" w:rsidRDefault="002C5E18" w:rsidP="002C5E18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C472" w14:textId="285E2652" w:rsidR="002C5E18" w:rsidRPr="00AF2543" w:rsidRDefault="002C5E18" w:rsidP="002C5E18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27AC" w14:textId="3EF0DDD9" w:rsidR="002C5E18" w:rsidRPr="00AF2543" w:rsidRDefault="002C5E18" w:rsidP="002C5E18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DEA8" w14:textId="397BA14E" w:rsidR="002C5E18" w:rsidRPr="00AF2543" w:rsidRDefault="002C5E18" w:rsidP="002C5E18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9F75" w14:textId="56E7EE26" w:rsidR="002C5E18" w:rsidRPr="00AF2543" w:rsidRDefault="002C5E18" w:rsidP="002C5E18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2FD6" w14:textId="1AA80638" w:rsidR="002C5E18" w:rsidRPr="00AF2543" w:rsidRDefault="002C5E18" w:rsidP="002C5E18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E089" w14:textId="3B0340BA" w:rsidR="002C5E18" w:rsidRPr="00AF2543" w:rsidRDefault="002C5E18" w:rsidP="002C5E18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AF2543" w:rsidRPr="00AF2543" w14:paraId="3D6DE51B" w14:textId="77777777" w:rsidTr="00F75CCC">
        <w:trPr>
          <w:trHeight w:val="527"/>
        </w:trPr>
        <w:tc>
          <w:tcPr>
            <w:tcW w:w="6050" w:type="dxa"/>
            <w:gridSpan w:val="3"/>
            <w:tcBorders>
              <w:top w:val="thinThickMediumGap" w:sz="18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14:paraId="5D6D69AF" w14:textId="320C4C7E" w:rsidR="00AF2543" w:rsidRPr="00AF2543" w:rsidRDefault="00AF2543" w:rsidP="00AF2543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AF2543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>Total Credit Hours</w:t>
            </w:r>
            <w:r w:rsidRPr="00AF2543">
              <w:rPr>
                <w:rFonts w:ascii="Baskerville Old Face" w:hAnsi="Baskerville Old F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thinThickMediumGap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497C3664" w14:textId="77777777" w:rsidR="00AF2543" w:rsidRPr="00AF2543" w:rsidRDefault="00AF2543" w:rsidP="00AF2543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thinThickMediumGap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D3F6FAC" w14:textId="77777777" w:rsidR="00AF2543" w:rsidRPr="00AF2543" w:rsidRDefault="00AF2543" w:rsidP="00AF2543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thinThickMediumGap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5ABEF0D" w14:textId="77777777" w:rsidR="00AF2543" w:rsidRPr="00AF2543" w:rsidRDefault="00AF2543" w:rsidP="00AF2543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thinThickMediumGap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FFEB031" w14:textId="77777777" w:rsidR="00AF2543" w:rsidRPr="00AF2543" w:rsidRDefault="00AF2543" w:rsidP="00AF2543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thinThickMediumGap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BA4C47" w14:textId="77777777" w:rsidR="00AF2543" w:rsidRPr="00AF2543" w:rsidRDefault="00AF2543" w:rsidP="00AF2543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thinThickMediumGap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E0CF8AA" w14:textId="77777777" w:rsidR="00AF2543" w:rsidRPr="00AF2543" w:rsidRDefault="00AF2543" w:rsidP="00AF2543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thinThickMediumGap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2AC666E" w14:textId="77777777" w:rsidR="00AF2543" w:rsidRPr="00AF2543" w:rsidRDefault="00AF2543" w:rsidP="00AF2543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thinThickMediumGap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AE2472D" w14:textId="77777777" w:rsidR="00AF2543" w:rsidRPr="00AF2543" w:rsidRDefault="00AF2543" w:rsidP="00AF2543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thinThickMediumGap" w:sz="18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5D1728C" w14:textId="77777777" w:rsidR="00AF2543" w:rsidRPr="00AF2543" w:rsidRDefault="00AF2543" w:rsidP="00AF2543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thinThickMediumGap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F243F99" w14:textId="77777777" w:rsidR="00AF2543" w:rsidRPr="00AF2543" w:rsidRDefault="00AF2543" w:rsidP="00AF2543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thinThickMediumGap" w:sz="1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vAlign w:val="center"/>
            <w:hideMark/>
          </w:tcPr>
          <w:p w14:paraId="0CA8A927" w14:textId="77777777" w:rsidR="00AF2543" w:rsidRPr="00AF2543" w:rsidRDefault="00AF2543" w:rsidP="00AF2543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</w:tr>
    </w:tbl>
    <w:p w14:paraId="385259AA" w14:textId="77777777" w:rsidR="000F4960" w:rsidRDefault="000F4960" w:rsidP="000F4960">
      <w:pPr>
        <w:rPr>
          <w:rFonts w:ascii="Calibri" w:eastAsia="MS Mincho" w:hAnsi="Calibri" w:cs="Arial"/>
          <w:sz w:val="18"/>
          <w:szCs w:val="18"/>
          <w:u w:val="single"/>
        </w:rPr>
        <w:sectPr w:rsidR="000F4960">
          <w:pgSz w:w="15840" w:h="12240" w:orient="landscape"/>
          <w:pgMar w:top="432" w:right="432" w:bottom="432" w:left="432" w:header="576" w:footer="288" w:gutter="0"/>
          <w:cols w:space="720"/>
        </w:sectPr>
      </w:pPr>
    </w:p>
    <w:tbl>
      <w:tblPr>
        <w:tblpPr w:leftFromText="180" w:rightFromText="180" w:vertAnchor="text" w:horzAnchor="margin" w:tblpXSpec="center" w:tblpY="-790"/>
        <w:tblW w:w="14575" w:type="dxa"/>
        <w:tblLayout w:type="fixed"/>
        <w:tblLook w:val="04A0" w:firstRow="1" w:lastRow="0" w:firstColumn="1" w:lastColumn="0" w:noHBand="0" w:noVBand="1"/>
      </w:tblPr>
      <w:tblGrid>
        <w:gridCol w:w="599"/>
        <w:gridCol w:w="901"/>
        <w:gridCol w:w="4075"/>
        <w:gridCol w:w="1440"/>
        <w:gridCol w:w="720"/>
        <w:gridCol w:w="720"/>
        <w:gridCol w:w="720"/>
        <w:gridCol w:w="720"/>
        <w:gridCol w:w="720"/>
        <w:gridCol w:w="720"/>
        <w:gridCol w:w="720"/>
        <w:gridCol w:w="810"/>
        <w:gridCol w:w="810"/>
        <w:gridCol w:w="900"/>
      </w:tblGrid>
      <w:tr w:rsidR="006A11B5" w:rsidRPr="00CE1DE2" w14:paraId="72740FD5" w14:textId="77777777" w:rsidTr="00DA6B4C">
        <w:trPr>
          <w:trHeight w:val="539"/>
        </w:trPr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14:paraId="6992171E" w14:textId="77777777" w:rsidR="00065EDE" w:rsidRPr="00065EDE" w:rsidRDefault="00065EDE" w:rsidP="00DA6B4C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</w:pPr>
            <w:r w:rsidRPr="00065EDE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lastRenderedPageBreak/>
              <w:t>PhD Required Courses (24 SCH)</w:t>
            </w:r>
          </w:p>
          <w:p w14:paraId="69CE1BB8" w14:textId="1E359C2A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065EDE">
              <w:rPr>
                <w:rFonts w:ascii="Baskerville Old Face" w:hAnsi="Baskerville Old Face"/>
                <w:color w:val="000000"/>
                <w:sz w:val="20"/>
                <w:szCs w:val="20"/>
              </w:rPr>
              <w:t>(</w:t>
            </w:r>
            <w:r w:rsidRPr="00065EDE">
              <w:rPr>
                <w:rFonts w:ascii="Baskerville Old Face" w:hAnsi="Baskerville Old Face"/>
                <w:sz w:val="20"/>
                <w:szCs w:val="20"/>
              </w:rPr>
              <w:t>87 SCH beyond the baccalaureate degree is required for the PhD degree)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0A56F5" w14:textId="1E79E5A3" w:rsidR="00065EDE" w:rsidRPr="00CE1DE2" w:rsidRDefault="003A72DF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>C</w:t>
            </w:r>
            <w:r w:rsidR="002D788E">
              <w:rPr>
                <w:rFonts w:ascii="Baskerville Old Face" w:hAnsi="Baskerville Old Face"/>
                <w:color w:val="000000"/>
                <w:sz w:val="20"/>
                <w:szCs w:val="20"/>
              </w:rPr>
              <w:t>heck if C</w:t>
            </w: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ompleted by </w:t>
            </w:r>
            <w:r w:rsidR="00F75CCC">
              <w:rPr>
                <w:rFonts w:ascii="Baskerville Old Face" w:hAnsi="Baskerville Old Face"/>
                <w:color w:val="000000"/>
                <w:sz w:val="20"/>
                <w:szCs w:val="20"/>
              </w:rPr>
              <w:t>Advanced Standing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EB6CB2B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SCH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59D2C7B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Fall 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9C027D4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proofErr w:type="spellStart"/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Spr</w:t>
            </w:r>
            <w:proofErr w:type="spellEnd"/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BC4ABE1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Sum 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br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302DBF6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Fall 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FBD44B5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proofErr w:type="spellStart"/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Spr</w:t>
            </w:r>
            <w:proofErr w:type="spellEnd"/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B01B382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Sum 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B5087AD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Fall 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B71BEA8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proofErr w:type="spellStart"/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Spr</w:t>
            </w:r>
            <w:proofErr w:type="spellEnd"/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ABFF75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Sum 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FORMTEXT </w:instrTex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 w:cs="Cambria Math"/>
                <w:noProof/>
                <w:color w:val="000000"/>
                <w:sz w:val="20"/>
                <w:szCs w:val="20"/>
              </w:rPr>
              <w:t> 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6A11B5" w:rsidRPr="00CE1DE2" w14:paraId="37CDFAC7" w14:textId="77777777" w:rsidTr="00DA6B4C">
        <w:trPr>
          <w:trHeight w:val="494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04088" w14:textId="77777777" w:rsidR="00065EDE" w:rsidRPr="00CE1DE2" w:rsidRDefault="00065EDE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089FCF" w14:textId="2F15278F" w:rsidR="00065EDE" w:rsidRPr="002B4BC5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7B273" w14:textId="40C2867B" w:rsidR="00065EDE" w:rsidRPr="002B4BC5" w:rsidRDefault="002B4BC5" w:rsidP="00DA6B4C">
            <w:pPr>
              <w:tabs>
                <w:tab w:val="left" w:pos="0"/>
              </w:tabs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6300 </w:t>
            </w:r>
            <w:r w:rsidRPr="002B4BC5">
              <w:rPr>
                <w:rFonts w:ascii="Baskerville Old Face" w:hAnsi="Baskerville Old Face"/>
                <w:spacing w:val="-1"/>
                <w:sz w:val="20"/>
                <w:szCs w:val="20"/>
              </w:rPr>
              <w:t xml:space="preserve"> Advanced Theories of Individual and Community Health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5AEFB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06BEC8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1D233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79DCAB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138CC7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0C5D1F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5D5C42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A91C54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B09FE0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F23AA8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C0F042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6A11B5" w:rsidRPr="00CE1DE2" w14:paraId="695D843D" w14:textId="77777777" w:rsidTr="00DA6B4C">
        <w:trPr>
          <w:trHeight w:val="57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1A8639" w14:textId="77777777" w:rsidR="00065EDE" w:rsidRPr="00CE1DE2" w:rsidRDefault="00065EDE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9C220F" w14:textId="77777777" w:rsidR="00065EDE" w:rsidRPr="002B4BC5" w:rsidRDefault="00065EDE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EPID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35BE9" w14:textId="621F30B7" w:rsidR="00065EDE" w:rsidRPr="002B4BC5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5314 </w:t>
            </w:r>
            <w:r w:rsidRPr="002B4BC5">
              <w:rPr>
                <w:rFonts w:ascii="Baskerville Old Face" w:hAnsi="Baskerville Old Face"/>
                <w:spacing w:val="-1"/>
                <w:sz w:val="20"/>
                <w:szCs w:val="20"/>
              </w:rPr>
              <w:t xml:space="preserve"> Applied Data Analysis in Epidemiology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D7E8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CA617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8CC8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91B8FD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727DB4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4D3A49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C1B877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CEA50C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9E727C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9AD092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03C7F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6A11B5" w:rsidRPr="00CE1DE2" w14:paraId="6C37B6FC" w14:textId="77777777" w:rsidTr="00DA6B4C">
        <w:trPr>
          <w:trHeight w:val="49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70987" w14:textId="77777777" w:rsidR="00065EDE" w:rsidRPr="00CE1DE2" w:rsidRDefault="00065EDE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25530F" w14:textId="73E0D51E" w:rsidR="00065EDE" w:rsidRPr="002B4BC5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0708C" w14:textId="5B45EB1C" w:rsidR="00065EDE" w:rsidRPr="002B4BC5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5310 Intermediate Biostatistics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A5559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8EA6E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67984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80AAF3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2AF8A2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9115DA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000C1D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DD7CB1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056912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9C980E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82139F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6A11B5" w:rsidRPr="00CE1DE2" w14:paraId="1ADBA135" w14:textId="77777777" w:rsidTr="00DA6B4C">
        <w:trPr>
          <w:trHeight w:val="74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73D4DD" w14:textId="77777777" w:rsidR="00065EDE" w:rsidRPr="00CE1DE2" w:rsidRDefault="00065EDE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B9EABD" w14:textId="2EA039D9" w:rsidR="00065EDE" w:rsidRPr="002B4BC5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6F474E" w14:textId="0B98936E" w:rsidR="00065EDE" w:rsidRPr="002B4BC5" w:rsidRDefault="00065EDE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63</w:t>
            </w:r>
            <w:r w:rsidR="002B4BC5"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12</w:t>
            </w:r>
            <w:r w:rsidR="002B4BC5" w:rsidRPr="002B4BC5">
              <w:rPr>
                <w:rFonts w:ascii="Baskerville Old Face" w:hAnsi="Baskerville Old Face"/>
                <w:spacing w:val="-1"/>
                <w:sz w:val="20"/>
                <w:szCs w:val="20"/>
              </w:rPr>
              <w:t xml:space="preserve"> Research Methods in Behavioral and Community Health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F2B5E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FF792E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8D737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C53C68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2AB6368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116FE9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FF2365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FDCD28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B44DEC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1E4121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58C7E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6A11B5" w:rsidRPr="00CE1DE2" w14:paraId="70C55F6D" w14:textId="77777777" w:rsidTr="00DA6B4C">
        <w:trPr>
          <w:trHeight w:val="49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C42326" w14:textId="77777777" w:rsidR="00065EDE" w:rsidRPr="00CE1DE2" w:rsidRDefault="00065EDE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857226" w14:textId="6B3BB9F4" w:rsidR="00065EDE" w:rsidRPr="002B4BC5" w:rsidRDefault="009947DB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PHED</w:t>
            </w:r>
            <w:r w:rsidR="00065EDE"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78F3B2" w14:textId="22386E67" w:rsidR="00065EDE" w:rsidRPr="002B4BC5" w:rsidRDefault="009947DB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6320 Grant Writing &amp; Grantsmanship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CFFA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C7B45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CA8E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5DCF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BF31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9158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AEF0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2273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9F4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804C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CAC9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6A11B5" w:rsidRPr="00CE1DE2" w14:paraId="24191E44" w14:textId="77777777" w:rsidTr="00DA6B4C">
        <w:trPr>
          <w:trHeight w:val="49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EAD3B4" w14:textId="77777777" w:rsidR="00065EDE" w:rsidRPr="00CE1DE2" w:rsidRDefault="00065EDE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88B03" w14:textId="34711AB5" w:rsidR="00065EDE" w:rsidRPr="002B4BC5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9DE23" w14:textId="6353232C" w:rsidR="00065EDE" w:rsidRPr="002B4BC5" w:rsidRDefault="009947DB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6</w:t>
            </w:r>
            <w:r w:rsidR="002B4BC5"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391</w:t>
            </w: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 </w:t>
            </w:r>
            <w:r w:rsidR="002B4BC5" w:rsidRPr="002B4BC5">
              <w:rPr>
                <w:rFonts w:ascii="Baskerville Old Face" w:hAnsi="Baskerville Old Face"/>
                <w:spacing w:val="-1"/>
                <w:sz w:val="20"/>
                <w:szCs w:val="20"/>
              </w:rPr>
              <w:t xml:space="preserve"> Advanced Topics in Biostatistics: Measurement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BBBDC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2A3EB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1C4D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9D13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B957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DD5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FEB5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0F90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EEC9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8F4D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6798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6A11B5" w:rsidRPr="00CE1DE2" w14:paraId="15F964E2" w14:textId="77777777" w:rsidTr="00DA6B4C">
        <w:trPr>
          <w:trHeight w:val="49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AAEDD8" w14:textId="77777777" w:rsidR="00065EDE" w:rsidRPr="00CE1DE2" w:rsidRDefault="00065EDE" w:rsidP="00DA6B4C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35AD3" w14:textId="36E11D86" w:rsidR="00065EDE" w:rsidRPr="002B4BC5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HMAP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02519" w14:textId="6B42AAA3" w:rsidR="00065EDE" w:rsidRPr="002B4BC5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5336 Health Politics and Policy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BFEC1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927AD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F18A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FEDE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6C47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D3A2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C0CB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2EDF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F60E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5726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FB08" w14:textId="77777777" w:rsidR="00065EDE" w:rsidRPr="00CE1DE2" w:rsidRDefault="00065EDE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2B4BC5" w:rsidRPr="00CE1DE2" w14:paraId="6D50E2AA" w14:textId="77777777" w:rsidTr="00DA6B4C">
        <w:trPr>
          <w:trHeight w:val="49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A499E" w14:textId="77777777" w:rsidR="002B4BC5" w:rsidRPr="00CE1DE2" w:rsidRDefault="002B4BC5" w:rsidP="00DA6B4C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6EF9D" w14:textId="5791C7DB" w:rsidR="002B4BC5" w:rsidRPr="002B4BC5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PHED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E3433C" w14:textId="19146A32" w:rsidR="002B4BC5" w:rsidRPr="002B4BC5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6321 College Teaching in Academic Public Health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72F88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77356" w14:textId="3F3ACB2B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78B1" w14:textId="7067521C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FEF6" w14:textId="46C5F3AF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E2FC" w14:textId="33224FA0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9931" w14:textId="465578CD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B6C2" w14:textId="58083BD8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EEAB" w14:textId="4EECB279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E6D3" w14:textId="6987A019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D1D1" w14:textId="1315DE9D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1C5D" w14:textId="4909E65B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2B4BC5" w:rsidRPr="00CE1DE2" w14:paraId="0EAD2617" w14:textId="77777777" w:rsidTr="00DA6B4C">
        <w:trPr>
          <w:trHeight w:val="49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9FF910" w14:textId="77777777" w:rsidR="002B4BC5" w:rsidRPr="00CE1DE2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28ED0" w14:textId="67F53238" w:rsidR="002B4BC5" w:rsidRPr="002B4BC5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CD9DA6" w14:textId="5BE79F80" w:rsidR="002B4BC5" w:rsidRPr="002B4BC5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2B4BC5">
              <w:rPr>
                <w:rFonts w:ascii="Baskerville Old Face" w:hAnsi="Baskerville Old Face"/>
                <w:color w:val="000000"/>
                <w:sz w:val="20"/>
                <w:szCs w:val="20"/>
              </w:rPr>
              <w:t>6000 PhD Comprehensive Examination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5CC36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80478" w14:textId="4F458E4F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22B3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DBDB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4E8E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69F0" w14:textId="77777777" w:rsidR="002B4BC5" w:rsidRPr="00CE1DE2" w:rsidRDefault="002B4BC5" w:rsidP="00DA6B4C">
            <w:pPr>
              <w:jc w:val="center"/>
              <w:rPr>
                <w:rFonts w:ascii="Baskerville Old Face" w:eastAsia="Calibri" w:hAnsi="Baskerville Old Face" w:cs="Calibri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F98D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5622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543B" w14:textId="77777777" w:rsidR="002B4BC5" w:rsidRPr="00CE1DE2" w:rsidRDefault="002B4BC5" w:rsidP="00DA6B4C">
            <w:pPr>
              <w:jc w:val="center"/>
              <w:rPr>
                <w:rFonts w:ascii="Baskerville Old Face" w:eastAsia="Calibri" w:hAnsi="Baskerville Old Face" w:cs="Calibri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3B45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85C2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2B4BC5" w:rsidRPr="00CE1DE2" w14:paraId="45112524" w14:textId="77777777" w:rsidTr="00DA6B4C">
        <w:trPr>
          <w:trHeight w:val="260"/>
        </w:trPr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3642B411" w14:textId="1275ED92" w:rsidR="002B4BC5" w:rsidRPr="00CE1DE2" w:rsidRDefault="002B4BC5" w:rsidP="00DA6B4C">
            <w:pPr>
              <w:rPr>
                <w:rFonts w:ascii="Baskerville Old Face" w:hAnsi="Baskerville Old Face" w:cs="Arial"/>
                <w:b/>
                <w:smallCaps/>
                <w:sz w:val="20"/>
                <w:szCs w:val="20"/>
              </w:rPr>
            </w:pP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>Additional Requirements</w:t>
            </w:r>
          </w:p>
          <w:p w14:paraId="3802CBBD" w14:textId="77777777" w:rsidR="002B4BC5" w:rsidRPr="00CE1DE2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EEA26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79A181" w14:textId="77777777" w:rsidR="002B4BC5" w:rsidRPr="00CE1DE2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358258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4D63174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833ED8F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B2D4631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2EA84F7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9FBD64A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D58B78F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F86F19E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F0203B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</w:tr>
      <w:tr w:rsidR="002B4BC5" w:rsidRPr="00CE1DE2" w14:paraId="64DE6BD5" w14:textId="77777777" w:rsidTr="00DA6B4C">
        <w:trPr>
          <w:trHeight w:val="494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CAA846" w14:textId="77777777" w:rsidR="002B4BC5" w:rsidRPr="00CE1DE2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1FFA89" w14:textId="4E45528C" w:rsidR="002B4BC5" w:rsidRPr="00CE1DE2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Cou</w:t>
            </w: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>rses chosen by advisement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B4E83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5FAAEA" w14:textId="77EA09C5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CBD1B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5F9672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1B3A87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A11FD8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4F60EF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4684E4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651762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3F14D8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8140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F75CCC" w:rsidRPr="00CE1DE2" w14:paraId="45A64A49" w14:textId="77777777" w:rsidTr="00DA6B4C">
        <w:trPr>
          <w:trHeight w:val="494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EDEEC5" w14:textId="77777777" w:rsidR="00F75CCC" w:rsidRPr="00CE1DE2" w:rsidRDefault="00F75CCC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EDBC27" w14:textId="77777777" w:rsidR="00F75CCC" w:rsidRDefault="00F75CCC" w:rsidP="00DA6B4C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81409" w14:textId="77777777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57E61" w14:textId="77777777" w:rsidR="00F75CCC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E124D" w14:textId="72DED975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A0DD42" w14:textId="6A4948B9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54D2D1" w14:textId="1877DEB7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286B59" w14:textId="49A7CF79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AB23DA" w14:textId="45CF2940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8B390A" w14:textId="376E635A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17FC1E" w14:textId="20E64B24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2FC950" w14:textId="3DDD5695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AE7AB" w14:textId="6F4F55F0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F75CCC" w:rsidRPr="00CE1DE2" w14:paraId="60CCFC22" w14:textId="77777777" w:rsidTr="00DA6B4C">
        <w:trPr>
          <w:trHeight w:val="494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C98C34" w14:textId="77777777" w:rsidR="00F75CCC" w:rsidRPr="00CE1DE2" w:rsidRDefault="00F75CCC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145DD0" w14:textId="77777777" w:rsidR="00F75CCC" w:rsidRDefault="00F75CCC" w:rsidP="00DA6B4C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FD3DF" w14:textId="77777777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4FEDA6" w14:textId="77777777" w:rsidR="00F75CCC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CD8C3" w14:textId="51A0C0C9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F49A69" w14:textId="1F10CEBD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CD4ABBA" w14:textId="62D7FBD4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CCC287" w14:textId="12E4E5AF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4FAB94" w14:textId="724C331A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763464" w14:textId="7051660D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C4C22F" w14:textId="7DC4F96E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5A6775" w14:textId="08A1E2C8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FB9F1" w14:textId="4585C2D6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F75CCC" w:rsidRPr="00CE1DE2" w14:paraId="5EC84E0B" w14:textId="77777777" w:rsidTr="00DA6B4C">
        <w:trPr>
          <w:trHeight w:val="494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7E565" w14:textId="77777777" w:rsidR="00F75CCC" w:rsidRPr="00CE1DE2" w:rsidRDefault="00F75CCC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F83EB1" w14:textId="77777777" w:rsidR="00F75CCC" w:rsidRDefault="00F75CCC" w:rsidP="00DA6B4C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9CE76" w14:textId="77777777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C26D9D" w14:textId="77777777" w:rsidR="00F75CCC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41DD6" w14:textId="37905DB7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299A0C" w14:textId="38680461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078936" w14:textId="097CE159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27C811" w14:textId="16DDBA39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32F9C9" w14:textId="533DDA99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A5640B" w14:textId="06F7FAC6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FBD38A" w14:textId="725C3393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EF0AEE" w14:textId="563390B4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3655" w14:textId="13431E70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F75CCC" w:rsidRPr="00CE1DE2" w14:paraId="6CA9240B" w14:textId="77777777" w:rsidTr="00DA6B4C">
        <w:trPr>
          <w:trHeight w:val="494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3432D" w14:textId="77777777" w:rsidR="00F75CCC" w:rsidRPr="00CE1DE2" w:rsidRDefault="00F75CCC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4DEA1" w14:textId="77777777" w:rsidR="00F75CCC" w:rsidRDefault="00F75CCC" w:rsidP="00DA6B4C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D92B0" w14:textId="77777777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C15FBA" w14:textId="77777777" w:rsidR="00F75CCC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22ABB" w14:textId="10F36863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ADF856" w14:textId="64F84C32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1CE21F" w14:textId="248FF6C7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1B81CC" w14:textId="41FAF740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4F5456" w14:textId="53EC2C9D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63504C" w14:textId="26785F20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0C1A0C" w14:textId="72E60B2A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501F2B" w14:textId="7E474177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8992D" w14:textId="0EA77223" w:rsidR="00F75CCC" w:rsidRPr="00CE1DE2" w:rsidRDefault="00F75CCC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2B4BC5" w:rsidRPr="00CE1DE2" w14:paraId="15A543CC" w14:textId="77777777" w:rsidTr="00DA6B4C">
        <w:trPr>
          <w:trHeight w:val="494"/>
        </w:trPr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F5E30" w14:textId="7D71024D" w:rsidR="002B4BC5" w:rsidRPr="00CE1DE2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(</w: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t>2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BE4A5E6" w14:textId="3201DAC0" w:rsidR="002B4BC5" w:rsidRPr="00CE1DE2" w:rsidRDefault="002B4BC5" w:rsidP="00DA6B4C">
            <w:pPr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Dissertation </w: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t xml:space="preserve">Credit </w:t>
            </w:r>
            <w:r>
              <w:rPr>
                <w:rFonts w:ascii="Baskerville Old Face" w:hAnsi="Baskerville Old Face"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DBD5295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15D26F" w14:textId="0413714F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36978E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611B60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63F4F0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B86478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F31BCB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7E3088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18BFED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87BDDE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BAE29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instrText xml:space="preserve"> FORMCHECKBOX </w:instrText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</w:r>
            <w:r w:rsidR="003A72DF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separate"/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fldChar w:fldCharType="end"/>
            </w:r>
          </w:p>
        </w:tc>
      </w:tr>
      <w:tr w:rsidR="002B4BC5" w:rsidRPr="00CE1DE2" w14:paraId="2CF08E8F" w14:textId="77777777" w:rsidTr="00DA6B4C">
        <w:trPr>
          <w:trHeight w:val="539"/>
        </w:trPr>
        <w:tc>
          <w:tcPr>
            <w:tcW w:w="5575" w:type="dxa"/>
            <w:gridSpan w:val="3"/>
            <w:tcBorders>
              <w:top w:val="thinThickMediumGap" w:sz="18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14:paraId="79161975" w14:textId="77777777" w:rsidR="002B4BC5" w:rsidRPr="00CE1DE2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  <w:r w:rsidRPr="00CE1DE2">
              <w:rPr>
                <w:rFonts w:ascii="Baskerville Old Face" w:hAnsi="Baskerville Old Face"/>
                <w:b/>
                <w:bCs/>
                <w:color w:val="000000"/>
                <w:sz w:val="20"/>
                <w:szCs w:val="20"/>
              </w:rPr>
              <w:t>Total Credit Hours</w:t>
            </w:r>
            <w:r w:rsidRPr="00CE1DE2">
              <w:rPr>
                <w:rFonts w:ascii="Baskerville Old Face" w:hAnsi="Baskerville Old F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thinThickMediumGap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5FDB9D41" w14:textId="77777777" w:rsidR="002B4BC5" w:rsidRPr="00CE1DE2" w:rsidRDefault="002B4BC5" w:rsidP="00DA6B4C">
            <w:pPr>
              <w:jc w:val="center"/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thinThickMediumGap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2CBB48" w14:textId="77777777" w:rsidR="002B4BC5" w:rsidRPr="00CE1DE2" w:rsidRDefault="002B4BC5" w:rsidP="00DA6B4C">
            <w:pPr>
              <w:rPr>
                <w:rFonts w:ascii="Baskerville Old Face" w:hAnsi="Baskerville Old Fac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thinThickMediumGap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196583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thinThickMediumGap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5840D0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thinThickMediumGap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3BB2675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thinThickMediumGap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BF2780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thinThickMediumGap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95B40E8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thinThickMediumGap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D5AADF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thinThickMediumGap" w:sz="18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C08F564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thinThickMediumGap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EBAE8FF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thinThickMediumGap" w:sz="1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97F96" w14:textId="77777777" w:rsidR="002B4BC5" w:rsidRPr="00CE1DE2" w:rsidRDefault="002B4BC5" w:rsidP="00DA6B4C">
            <w:pPr>
              <w:rPr>
                <w:rFonts w:ascii="Baskerville Old Face" w:eastAsia="Calibri" w:hAnsi="Baskerville Old Face" w:cs="Calibri"/>
                <w:sz w:val="20"/>
                <w:szCs w:val="20"/>
              </w:rPr>
            </w:pPr>
          </w:p>
        </w:tc>
      </w:tr>
    </w:tbl>
    <w:p w14:paraId="310A52CF" w14:textId="77777777" w:rsidR="009947DB" w:rsidRDefault="009947DB" w:rsidP="00C32FB4"/>
    <w:sectPr w:rsidR="009947DB" w:rsidSect="00DA6B4C">
      <w:pgSz w:w="15840" w:h="12240" w:orient="landscape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19D56" w14:textId="77777777" w:rsidR="000748E7" w:rsidRDefault="000748E7" w:rsidP="00DA6B4C">
      <w:r>
        <w:separator/>
      </w:r>
    </w:p>
  </w:endnote>
  <w:endnote w:type="continuationSeparator" w:id="0">
    <w:p w14:paraId="096411E8" w14:textId="77777777" w:rsidR="000748E7" w:rsidRDefault="000748E7" w:rsidP="00DA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Medium">
    <w:altName w:val="Calibri"/>
    <w:charset w:val="00"/>
    <w:family w:val="auto"/>
    <w:pitch w:val="variable"/>
    <w:sig w:usb0="A00000AF" w:usb1="40000048" w:usb2="00000000" w:usb3="00000000" w:csb0="0000011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FCA29" w14:textId="77777777" w:rsidR="000748E7" w:rsidRDefault="000748E7" w:rsidP="00DA6B4C">
      <w:r>
        <w:separator/>
      </w:r>
    </w:p>
  </w:footnote>
  <w:footnote w:type="continuationSeparator" w:id="0">
    <w:p w14:paraId="46BD8C2E" w14:textId="77777777" w:rsidR="000748E7" w:rsidRDefault="000748E7" w:rsidP="00DA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OwsDQxNTIwNbG0NDdT0lEKTi0uzszPAykwrAUAphRYyiwAAAA="/>
  </w:docVars>
  <w:rsids>
    <w:rsidRoot w:val="00BA60DA"/>
    <w:rsid w:val="00065EDE"/>
    <w:rsid w:val="000748E7"/>
    <w:rsid w:val="000F4960"/>
    <w:rsid w:val="002B4BC5"/>
    <w:rsid w:val="002C5E18"/>
    <w:rsid w:val="002D788E"/>
    <w:rsid w:val="003A72DF"/>
    <w:rsid w:val="005312A8"/>
    <w:rsid w:val="00631C6E"/>
    <w:rsid w:val="006619ED"/>
    <w:rsid w:val="006A11B5"/>
    <w:rsid w:val="00712A26"/>
    <w:rsid w:val="007F0C69"/>
    <w:rsid w:val="008B7F78"/>
    <w:rsid w:val="008C63A3"/>
    <w:rsid w:val="009947DB"/>
    <w:rsid w:val="00AC38A5"/>
    <w:rsid w:val="00AF2543"/>
    <w:rsid w:val="00BA60DA"/>
    <w:rsid w:val="00BD25D8"/>
    <w:rsid w:val="00C32FB4"/>
    <w:rsid w:val="00CE1DE2"/>
    <w:rsid w:val="00DA6B4C"/>
    <w:rsid w:val="00F32329"/>
    <w:rsid w:val="00F75CCC"/>
    <w:rsid w:val="00FB1BAF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D123"/>
  <w15:chartTrackingRefBased/>
  <w15:docId w15:val="{69C56297-D69B-4660-BA70-2A8A170A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A60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A60DA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A60DA"/>
    <w:rPr>
      <w:color w:val="0000FF"/>
      <w:u w:val="single"/>
    </w:rPr>
  </w:style>
  <w:style w:type="paragraph" w:customStyle="1" w:styleId="textnoindent">
    <w:name w:val="text no indent"/>
    <w:basedOn w:val="Normal"/>
    <w:rsid w:val="00BA60DA"/>
    <w:pPr>
      <w:widowControl w:val="0"/>
      <w:autoSpaceDE w:val="0"/>
      <w:autoSpaceDN w:val="0"/>
      <w:adjustRightInd w:val="0"/>
    </w:pPr>
    <w:rPr>
      <w:rFonts w:ascii="Times" w:hAnsi="Times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60D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A60D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BA60D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BA60D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BA60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BA60D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BA60D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A60DA"/>
    <w:rPr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BA60D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A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ademicssph@unths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</dc:creator>
  <cp:keywords/>
  <dc:description/>
  <cp:lastModifiedBy>Thombs, Dennis</cp:lastModifiedBy>
  <cp:revision>4</cp:revision>
  <dcterms:created xsi:type="dcterms:W3CDTF">2020-06-25T16:56:00Z</dcterms:created>
  <dcterms:modified xsi:type="dcterms:W3CDTF">2020-06-25T17:58:00Z</dcterms:modified>
</cp:coreProperties>
</file>